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F62E6B" w:rsidR="00637646" w:rsidP="06482D2A" w:rsidRDefault="00637646" w14:paraId="12A37205" w14:textId="75D05EB5">
      <w:pPr>
        <w:pStyle w:val="Title"/>
        <w:ind w:left="0" w:hanging="0"/>
        <w:jc w:val="center"/>
        <w:rPr>
          <w:rFonts w:ascii="Calibri" w:hAnsi="Calibri" w:cs="Calibri"/>
          <w:b w:val="1"/>
          <w:bCs w:val="1"/>
          <w:sz w:val="32"/>
          <w:szCs w:val="32"/>
        </w:rPr>
      </w:pPr>
      <w:r w:rsidR="06482D2A">
        <w:rPr/>
        <w:t>Lab S07</w:t>
      </w:r>
    </w:p>
    <w:p w:rsidR="00637646" w:rsidP="06482D2A" w:rsidRDefault="00637646" w14:paraId="5C7DB895" w14:textId="48608E06">
      <w:pPr>
        <w:pStyle w:val="paragraph"/>
        <w:spacing w:before="0" w:beforeAutospacing="off" w:after="160" w:afterAutospacing="off"/>
        <w:jc w:val="center"/>
        <w:textAlignment w:val="baseline"/>
        <w:rPr>
          <w:rFonts w:ascii="Calibri" w:hAnsi="Calibri" w:cs="Calibri"/>
          <w:color w:val="595959" w:themeColor="text1" w:themeTint="A6" w:themeShade="FF"/>
          <w:sz w:val="32"/>
          <w:szCs w:val="32"/>
        </w:rPr>
      </w:pPr>
      <w:r w:rsidRPr="06482D2A" w:rsidR="06482D2A">
        <w:rPr>
          <w:rStyle w:val="SubtitleChar"/>
        </w:rPr>
        <w:t xml:space="preserve">Live Drone Traffic Capture </w:t>
      </w:r>
    </w:p>
    <w:p w:rsidR="00637646" w:rsidP="0CD67061" w:rsidRDefault="00637646" w14:paraId="5E1F21FD" w14:textId="77777777">
      <w:pPr>
        <w:pStyle w:val="paragraph"/>
        <w:spacing w:before="0" w:beforeAutospacing="off" w:after="0" w:afterAutospacing="off"/>
        <w:textAlignment w:val="baseline"/>
        <w:rPr>
          <w:rStyle w:val="eop"/>
          <w:rFonts w:ascii="Calibri" w:hAnsi="Calibri" w:eastAsia="Calibri" w:cs="Calibri"/>
          <w:sz w:val="24"/>
          <w:szCs w:val="24"/>
        </w:rPr>
      </w:pPr>
      <w:r w:rsidRPr="0CD67061" w:rsidR="06482D2A">
        <w:rPr>
          <w:rStyle w:val="eop"/>
          <w:rFonts w:ascii="Calibri" w:hAnsi="Calibri" w:eastAsia="Calibri" w:cs="Calibri"/>
          <w:sz w:val="24"/>
          <w:szCs w:val="24"/>
        </w:rPr>
        <w:t> </w:t>
      </w:r>
    </w:p>
    <w:sdt>
      <w:sdtPr>
        <w:id w:val="1033204351"/>
        <w:docPartObj>
          <w:docPartGallery w:val="Table of Contents"/>
          <w:docPartUnique/>
        </w:docPartObj>
      </w:sdtPr>
      <w:sdtContent>
        <w:p w:rsidR="00600D56" w:rsidP="7288B415" w:rsidRDefault="00600D56" w14:paraId="4DB9B329" w14:textId="531A9BC8">
          <w:pPr>
            <w:pStyle w:val="TOC2"/>
            <w:tabs>
              <w:tab w:val="right" w:leader="dot" w:pos="7920"/>
            </w:tabs>
            <w:bidi w:val="0"/>
            <w:spacing w:before="0" w:beforeAutospacing="0" w:after="0" w:afterAutospacing="0"/>
            <w:textAlignment w:val="baseline"/>
            <w:rPr>
              <w:rStyle w:val="Hyperlink"/>
            </w:rPr>
          </w:pPr>
          <w:r>
            <w:fldChar w:fldCharType="begin"/>
          </w:r>
          <w:r>
            <w:instrText xml:space="preserve">TOC \o "1-2" \z \u \h</w:instrText>
          </w:r>
          <w:r>
            <w:fldChar w:fldCharType="separate"/>
          </w:r>
          <w:hyperlink w:anchor="_Toc1228312280">
            <w:r w:rsidRPr="0CD67061" w:rsidR="0CD67061">
              <w:rPr>
                <w:rStyle w:val="Hyperlink"/>
              </w:rPr>
              <w:t>1.Prerequisites</w:t>
            </w:r>
            <w:r>
              <w:tab/>
            </w:r>
            <w:r>
              <w:fldChar w:fldCharType="begin"/>
            </w:r>
            <w:r>
              <w:instrText xml:space="preserve">PAGEREF _Toc1228312280 \h</w:instrText>
            </w:r>
            <w:r>
              <w:fldChar w:fldCharType="separate"/>
            </w:r>
            <w:r w:rsidRPr="0CD67061" w:rsidR="0CD67061">
              <w:rPr>
                <w:rStyle w:val="Hyperlink"/>
              </w:rPr>
              <w:t>1</w:t>
            </w:r>
            <w:r>
              <w:fldChar w:fldCharType="end"/>
            </w:r>
          </w:hyperlink>
        </w:p>
        <w:p w:rsidR="00600D56" w:rsidP="7288B415" w:rsidRDefault="00600D56" w14:paraId="78DD6702" w14:textId="5E801179">
          <w:pPr>
            <w:pStyle w:val="TOC1"/>
            <w:tabs>
              <w:tab w:val="right" w:leader="dot" w:pos="7920"/>
            </w:tabs>
            <w:bidi w:val="0"/>
            <w:spacing w:before="0" w:beforeAutospacing="0" w:after="0" w:afterAutospacing="0"/>
            <w:textAlignment w:val="baseline"/>
            <w:rPr>
              <w:rStyle w:val="Hyperlink"/>
            </w:rPr>
          </w:pPr>
          <w:hyperlink w:anchor="_Toc1348690049">
            <w:r w:rsidRPr="0CD67061" w:rsidR="0CD67061">
              <w:rPr>
                <w:rStyle w:val="Hyperlink"/>
              </w:rPr>
              <w:t>1.1 Required Resources</w:t>
            </w:r>
            <w:r>
              <w:tab/>
            </w:r>
            <w:r>
              <w:fldChar w:fldCharType="begin"/>
            </w:r>
            <w:r>
              <w:instrText xml:space="preserve">PAGEREF _Toc1348690049 \h</w:instrText>
            </w:r>
            <w:r>
              <w:fldChar w:fldCharType="separate"/>
            </w:r>
            <w:r w:rsidRPr="0CD67061" w:rsidR="0CD67061">
              <w:rPr>
                <w:rStyle w:val="Hyperlink"/>
              </w:rPr>
              <w:t>1</w:t>
            </w:r>
            <w:r>
              <w:fldChar w:fldCharType="end"/>
            </w:r>
          </w:hyperlink>
        </w:p>
        <w:p w:rsidR="00600D56" w:rsidP="7288B415" w:rsidRDefault="00600D56" w14:paraId="2F780798" w14:textId="3A83D920">
          <w:pPr>
            <w:pStyle w:val="TOC2"/>
            <w:tabs>
              <w:tab w:val="right" w:leader="dot" w:pos="7920"/>
            </w:tabs>
            <w:bidi w:val="0"/>
            <w:spacing w:before="0" w:beforeAutospacing="0" w:after="0" w:afterAutospacing="0"/>
            <w:textAlignment w:val="baseline"/>
            <w:rPr>
              <w:rStyle w:val="Hyperlink"/>
            </w:rPr>
          </w:pPr>
          <w:hyperlink w:anchor="_Toc293307884">
            <w:r w:rsidRPr="0CD67061" w:rsidR="0CD67061">
              <w:rPr>
                <w:rStyle w:val="Hyperlink"/>
              </w:rPr>
              <w:t>2.Introduction</w:t>
            </w:r>
            <w:r>
              <w:tab/>
            </w:r>
            <w:r>
              <w:fldChar w:fldCharType="begin"/>
            </w:r>
            <w:r>
              <w:instrText xml:space="preserve">PAGEREF _Toc293307884 \h</w:instrText>
            </w:r>
            <w:r>
              <w:fldChar w:fldCharType="separate"/>
            </w:r>
            <w:r w:rsidRPr="0CD67061" w:rsidR="0CD67061">
              <w:rPr>
                <w:rStyle w:val="Hyperlink"/>
              </w:rPr>
              <w:t>1</w:t>
            </w:r>
            <w:r>
              <w:fldChar w:fldCharType="end"/>
            </w:r>
          </w:hyperlink>
        </w:p>
        <w:p w:rsidR="00600D56" w:rsidP="7288B415" w:rsidRDefault="00600D56" w14:paraId="1125480D" w14:textId="376B268C">
          <w:pPr>
            <w:pStyle w:val="TOC1"/>
            <w:tabs>
              <w:tab w:val="right" w:leader="dot" w:pos="7920"/>
            </w:tabs>
            <w:bidi w:val="0"/>
            <w:spacing w:before="0" w:beforeAutospacing="0" w:after="0" w:afterAutospacing="0"/>
            <w:textAlignment w:val="baseline"/>
            <w:rPr>
              <w:rStyle w:val="Hyperlink"/>
            </w:rPr>
          </w:pPr>
          <w:hyperlink w:anchor="_Toc1311300052">
            <w:r w:rsidRPr="0CD67061" w:rsidR="0CD67061">
              <w:rPr>
                <w:rStyle w:val="Hyperlink"/>
              </w:rPr>
              <w:t>2.1. Lab Description</w:t>
            </w:r>
            <w:r>
              <w:tab/>
            </w:r>
            <w:r>
              <w:fldChar w:fldCharType="begin"/>
            </w:r>
            <w:r>
              <w:instrText xml:space="preserve">PAGEREF _Toc1311300052 \h</w:instrText>
            </w:r>
            <w:r>
              <w:fldChar w:fldCharType="separate"/>
            </w:r>
            <w:r w:rsidRPr="0CD67061" w:rsidR="0CD67061">
              <w:rPr>
                <w:rStyle w:val="Hyperlink"/>
              </w:rPr>
              <w:t>1</w:t>
            </w:r>
            <w:r>
              <w:fldChar w:fldCharType="end"/>
            </w:r>
          </w:hyperlink>
        </w:p>
        <w:p w:rsidR="7288B415" w:rsidP="7288B415" w:rsidRDefault="7288B415" w14:paraId="4626186D" w14:textId="721CD02A">
          <w:pPr>
            <w:pStyle w:val="TOC1"/>
            <w:tabs>
              <w:tab w:val="right" w:leader="dot" w:pos="7920"/>
            </w:tabs>
            <w:bidi w:val="0"/>
            <w:rPr>
              <w:rStyle w:val="Hyperlink"/>
            </w:rPr>
          </w:pPr>
          <w:hyperlink w:anchor="_Toc1519755139">
            <w:r w:rsidRPr="0CD67061" w:rsidR="0CD67061">
              <w:rPr>
                <w:rStyle w:val="Hyperlink"/>
              </w:rPr>
              <w:t>2.2 Initial Setup</w:t>
            </w:r>
            <w:r>
              <w:tab/>
            </w:r>
            <w:r>
              <w:fldChar w:fldCharType="begin"/>
            </w:r>
            <w:r>
              <w:instrText xml:space="preserve">PAGEREF _Toc1519755139 \h</w:instrText>
            </w:r>
            <w:r>
              <w:fldChar w:fldCharType="separate"/>
            </w:r>
            <w:r w:rsidRPr="0CD67061" w:rsidR="0CD67061">
              <w:rPr>
                <w:rStyle w:val="Hyperlink"/>
              </w:rPr>
              <w:t>1</w:t>
            </w:r>
            <w:r>
              <w:fldChar w:fldCharType="end"/>
            </w:r>
          </w:hyperlink>
        </w:p>
        <w:p w:rsidR="7288B415" w:rsidP="7288B415" w:rsidRDefault="7288B415" w14:paraId="3389984C" w14:textId="601E3202">
          <w:pPr>
            <w:pStyle w:val="TOC2"/>
            <w:tabs>
              <w:tab w:val="right" w:leader="dot" w:pos="7920"/>
            </w:tabs>
            <w:bidi w:val="0"/>
            <w:rPr>
              <w:rStyle w:val="Hyperlink"/>
            </w:rPr>
          </w:pPr>
          <w:hyperlink w:anchor="_Toc647645980">
            <w:r w:rsidRPr="0CD67061" w:rsidR="0CD67061">
              <w:rPr>
                <w:rStyle w:val="Hyperlink"/>
              </w:rPr>
              <w:t>3.Tasks</w:t>
            </w:r>
            <w:r>
              <w:tab/>
            </w:r>
            <w:r>
              <w:fldChar w:fldCharType="begin"/>
            </w:r>
            <w:r>
              <w:instrText xml:space="preserve">PAGEREF _Toc647645980 \h</w:instrText>
            </w:r>
            <w:r>
              <w:fldChar w:fldCharType="separate"/>
            </w:r>
            <w:r w:rsidRPr="0CD67061" w:rsidR="0CD67061">
              <w:rPr>
                <w:rStyle w:val="Hyperlink"/>
              </w:rPr>
              <w:t>2</w:t>
            </w:r>
            <w:r>
              <w:fldChar w:fldCharType="end"/>
            </w:r>
          </w:hyperlink>
        </w:p>
        <w:p w:rsidR="7288B415" w:rsidP="7288B415" w:rsidRDefault="7288B415" w14:paraId="54344F8E" w14:textId="32F94D78">
          <w:pPr>
            <w:pStyle w:val="TOC1"/>
            <w:tabs>
              <w:tab w:val="right" w:leader="dot" w:pos="7920"/>
            </w:tabs>
            <w:bidi w:val="0"/>
            <w:rPr>
              <w:rStyle w:val="Hyperlink"/>
            </w:rPr>
          </w:pPr>
          <w:hyperlink w:anchor="_Toc580836579">
            <w:r w:rsidRPr="0CD67061" w:rsidR="0CD67061">
              <w:rPr>
                <w:rStyle w:val="Hyperlink"/>
              </w:rPr>
              <w:t>3.1 Task 1: Setting up Python File</w:t>
            </w:r>
            <w:r>
              <w:tab/>
            </w:r>
            <w:r>
              <w:fldChar w:fldCharType="begin"/>
            </w:r>
            <w:r>
              <w:instrText xml:space="preserve">PAGEREF _Toc580836579 \h</w:instrText>
            </w:r>
            <w:r>
              <w:fldChar w:fldCharType="separate"/>
            </w:r>
            <w:r w:rsidRPr="0CD67061" w:rsidR="0CD67061">
              <w:rPr>
                <w:rStyle w:val="Hyperlink"/>
              </w:rPr>
              <w:t>2</w:t>
            </w:r>
            <w:r>
              <w:fldChar w:fldCharType="end"/>
            </w:r>
          </w:hyperlink>
        </w:p>
        <w:p w:rsidR="7288B415" w:rsidP="0CD67061" w:rsidRDefault="7288B415" w14:paraId="5AD89BDE" w14:textId="38F79B9F">
          <w:pPr>
            <w:pStyle w:val="TOC1"/>
            <w:tabs>
              <w:tab w:val="right" w:leader="dot" w:pos="7920"/>
            </w:tabs>
            <w:bidi w:val="0"/>
            <w:rPr>
              <w:rStyle w:val="Hyperlink"/>
            </w:rPr>
          </w:pPr>
          <w:hyperlink w:anchor="_Toc2108481904">
            <w:r w:rsidRPr="0CD67061" w:rsidR="0CD67061">
              <w:rPr>
                <w:rStyle w:val="Hyperlink"/>
              </w:rPr>
              <w:t>3.2 Task 2: Data Collection</w:t>
            </w:r>
            <w:r>
              <w:tab/>
            </w:r>
            <w:r>
              <w:fldChar w:fldCharType="begin"/>
            </w:r>
            <w:r>
              <w:instrText xml:space="preserve">PAGEREF _Toc2108481904 \h</w:instrText>
            </w:r>
            <w:r>
              <w:fldChar w:fldCharType="separate"/>
            </w:r>
            <w:r w:rsidRPr="0CD67061" w:rsidR="0CD67061">
              <w:rPr>
                <w:rStyle w:val="Hyperlink"/>
              </w:rPr>
              <w:t>8</w:t>
            </w:r>
            <w:r>
              <w:fldChar w:fldCharType="end"/>
            </w:r>
          </w:hyperlink>
        </w:p>
        <w:p w:rsidR="7288B415" w:rsidP="0CD67061" w:rsidRDefault="7288B415" w14:paraId="4CB1B83E" w14:textId="6AD8A779">
          <w:pPr>
            <w:pStyle w:val="TOC1"/>
            <w:tabs>
              <w:tab w:val="right" w:leader="dot" w:pos="7920"/>
            </w:tabs>
            <w:bidi w:val="0"/>
            <w:rPr>
              <w:rStyle w:val="Hyperlink"/>
            </w:rPr>
          </w:pPr>
          <w:hyperlink w:anchor="_Toc978802301">
            <w:r w:rsidRPr="0CD67061" w:rsidR="0CD67061">
              <w:rPr>
                <w:rStyle w:val="Hyperlink"/>
              </w:rPr>
              <w:t>3.3 Task 3: Splunk Setup</w:t>
            </w:r>
            <w:r>
              <w:tab/>
            </w:r>
            <w:r>
              <w:fldChar w:fldCharType="begin"/>
            </w:r>
            <w:r>
              <w:instrText xml:space="preserve">PAGEREF _Toc978802301 \h</w:instrText>
            </w:r>
            <w:r>
              <w:fldChar w:fldCharType="separate"/>
            </w:r>
            <w:r w:rsidRPr="0CD67061" w:rsidR="0CD67061">
              <w:rPr>
                <w:rStyle w:val="Hyperlink"/>
              </w:rPr>
              <w:t>8</w:t>
            </w:r>
            <w:r>
              <w:fldChar w:fldCharType="end"/>
            </w:r>
          </w:hyperlink>
        </w:p>
        <w:p w:rsidR="0CD67061" w:rsidP="0CD67061" w:rsidRDefault="0CD67061" w14:paraId="2314EEFA" w14:textId="31574314">
          <w:pPr>
            <w:pStyle w:val="TOC2"/>
            <w:tabs>
              <w:tab w:val="right" w:leader="dot" w:pos="7920"/>
            </w:tabs>
            <w:bidi w:val="0"/>
            <w:rPr>
              <w:rStyle w:val="Hyperlink"/>
            </w:rPr>
          </w:pPr>
          <w:hyperlink w:anchor="_Toc1142212349">
            <w:r w:rsidRPr="0CD67061" w:rsidR="0CD67061">
              <w:rPr>
                <w:rStyle w:val="Hyperlink"/>
              </w:rPr>
              <w:t>4.Submission details</w:t>
            </w:r>
            <w:r>
              <w:tab/>
            </w:r>
            <w:r>
              <w:fldChar w:fldCharType="begin"/>
            </w:r>
            <w:r>
              <w:instrText xml:space="preserve">PAGEREF _Toc1142212349 \h</w:instrText>
            </w:r>
            <w:r>
              <w:fldChar w:fldCharType="separate"/>
            </w:r>
            <w:r w:rsidRPr="0CD67061" w:rsidR="0CD67061">
              <w:rPr>
                <w:rStyle w:val="Hyperlink"/>
              </w:rPr>
              <w:t>14</w:t>
            </w:r>
            <w:r>
              <w:fldChar w:fldCharType="end"/>
            </w:r>
          </w:hyperlink>
        </w:p>
        <w:p w:rsidR="0CD67061" w:rsidP="0CD67061" w:rsidRDefault="0CD67061" w14:paraId="71DE5E07" w14:textId="125A2AE6">
          <w:pPr>
            <w:pStyle w:val="TOC2"/>
            <w:tabs>
              <w:tab w:val="right" w:leader="dot" w:pos="7920"/>
            </w:tabs>
            <w:bidi w:val="0"/>
            <w:rPr>
              <w:rStyle w:val="Hyperlink"/>
            </w:rPr>
          </w:pPr>
          <w:hyperlink w:anchor="_Toc1581284120">
            <w:r w:rsidRPr="0CD67061" w:rsidR="0CD67061">
              <w:rPr>
                <w:rStyle w:val="Hyperlink"/>
              </w:rPr>
              <w:t>5.Conclusion</w:t>
            </w:r>
            <w:r>
              <w:tab/>
            </w:r>
            <w:r>
              <w:fldChar w:fldCharType="begin"/>
            </w:r>
            <w:r>
              <w:instrText xml:space="preserve">PAGEREF _Toc1581284120 \h</w:instrText>
            </w:r>
            <w:r>
              <w:fldChar w:fldCharType="separate"/>
            </w:r>
            <w:r w:rsidRPr="0CD67061" w:rsidR="0CD67061">
              <w:rPr>
                <w:rStyle w:val="Hyperlink"/>
              </w:rPr>
              <w:t>14</w:t>
            </w:r>
            <w:r>
              <w:fldChar w:fldCharType="end"/>
            </w:r>
          </w:hyperlink>
          <w:r>
            <w:fldChar w:fldCharType="end"/>
          </w:r>
        </w:p>
      </w:sdtContent>
    </w:sdt>
    <w:p w:rsidR="00600D56" w:rsidP="0CD67061" w:rsidRDefault="00600D56" w14:paraId="6F41AE0A" w14:textId="77777777">
      <w:pPr>
        <w:pStyle w:val="paragraph"/>
        <w:spacing w:before="0" w:beforeAutospacing="off" w:after="0" w:afterAutospacing="off"/>
        <w:textAlignment w:val="baseline"/>
        <w:rPr>
          <w:rStyle w:val="normaltextrun"/>
          <w:rFonts w:ascii="Calibri" w:hAnsi="Calibri" w:eastAsia="Calibri" w:cs="Calibri"/>
          <w:b w:val="1"/>
          <w:bCs w:val="1"/>
          <w:sz w:val="24"/>
          <w:szCs w:val="24"/>
        </w:rPr>
      </w:pPr>
    </w:p>
    <w:p w:rsidRPr="00F62E6B" w:rsidR="00637646" w:rsidP="0CD67061" w:rsidRDefault="00637646" w14:paraId="513DB13E" w14:textId="0C1C8541">
      <w:pPr>
        <w:pStyle w:val="Heading2"/>
        <w:rPr>
          <w:rFonts w:ascii="Calibri" w:hAnsi="Calibri" w:eastAsia="Calibri" w:cs="Calibri"/>
          <w:sz w:val="24"/>
          <w:szCs w:val="24"/>
        </w:rPr>
      </w:pPr>
      <w:bookmarkStart w:name="_Toc1228312280" w:id="1507814792"/>
      <w:r w:rsidRPr="0CD67061" w:rsidR="7288B415">
        <w:rPr>
          <w:rFonts w:ascii="Calibri" w:hAnsi="Calibri" w:eastAsia="Calibri" w:cs="Calibri"/>
          <w:sz w:val="24"/>
          <w:szCs w:val="24"/>
        </w:rPr>
        <w:t>1.</w:t>
      </w:r>
      <w:r w:rsidRPr="0CD67061" w:rsidR="06482D2A">
        <w:rPr>
          <w:rFonts w:ascii="Calibri" w:hAnsi="Calibri" w:eastAsia="Calibri" w:cs="Calibri"/>
          <w:sz w:val="24"/>
          <w:szCs w:val="24"/>
        </w:rPr>
        <w:t>Prerequisites</w:t>
      </w:r>
      <w:bookmarkEnd w:id="1507814792"/>
    </w:p>
    <w:p w:rsidR="00600D56" w:rsidP="0CD67061" w:rsidRDefault="00600D56" w14:paraId="238882B6" w14:textId="470B4E32">
      <w:pPr>
        <w:pStyle w:val="paragraph"/>
        <w:spacing w:before="0" w:beforeAutospacing="off" w:after="0" w:afterAutospacing="off"/>
        <w:textAlignment w:val="baseline"/>
        <w:rPr>
          <w:rStyle w:val="eop"/>
          <w:rFonts w:ascii="Calibri" w:hAnsi="Calibri" w:eastAsia="Calibri" w:cs="Calibri"/>
          <w:sz w:val="24"/>
          <w:szCs w:val="24"/>
        </w:rPr>
      </w:pPr>
    </w:p>
    <w:p w:rsidRPr="00F62E6B" w:rsidR="00600D56" w:rsidP="7288B415" w:rsidRDefault="00600D56" w14:paraId="17C3A05E" w14:textId="280371FD">
      <w:pPr>
        <w:pStyle w:val="Heading1"/>
        <w:rPr>
          <w:rFonts w:ascii="Calibri" w:hAnsi="Calibri" w:eastAsia="Calibri" w:cs="Calibri"/>
          <w:sz w:val="24"/>
          <w:szCs w:val="24"/>
        </w:rPr>
      </w:pPr>
      <w:bookmarkStart w:name="_Toc1348690049" w:id="887671931"/>
      <w:r w:rsidRPr="0CD67061" w:rsidR="51481330">
        <w:rPr>
          <w:rFonts w:ascii="Calibri" w:hAnsi="Calibri" w:eastAsia="Calibri" w:cs="Calibri"/>
          <w:sz w:val="24"/>
          <w:szCs w:val="24"/>
        </w:rPr>
        <w:t>1.1</w:t>
      </w:r>
      <w:r w:rsidRPr="0CD67061" w:rsidR="79C6680D">
        <w:rPr>
          <w:rFonts w:ascii="Calibri" w:hAnsi="Calibri" w:eastAsia="Calibri" w:cs="Calibri"/>
          <w:sz w:val="24"/>
          <w:szCs w:val="24"/>
        </w:rPr>
        <w:t xml:space="preserve"> </w:t>
      </w:r>
      <w:r w:rsidRPr="0CD67061" w:rsidR="06482D2A">
        <w:rPr>
          <w:rFonts w:ascii="Calibri" w:hAnsi="Calibri" w:eastAsia="Calibri" w:cs="Calibri"/>
          <w:sz w:val="24"/>
          <w:szCs w:val="24"/>
        </w:rPr>
        <w:t>Required Resources</w:t>
      </w:r>
      <w:bookmarkEnd w:id="887671931"/>
    </w:p>
    <w:p w:rsidRPr="00F62E6B" w:rsidR="00637646" w:rsidP="0CD67061" w:rsidRDefault="00637646" w14:paraId="46C56F7D" w14:textId="77777777">
      <w:pPr>
        <w:pStyle w:val="paragraph"/>
        <w:spacing w:before="0" w:beforeAutospacing="off" w:after="0" w:afterAutospacing="off"/>
        <w:textAlignment w:val="baseline"/>
        <w:rPr>
          <w:rFonts w:ascii="Calibri" w:hAnsi="Calibri" w:eastAsia="Calibri" w:cs="Calibri"/>
          <w:sz w:val="24"/>
          <w:szCs w:val="24"/>
        </w:rPr>
      </w:pPr>
      <w:r w:rsidRPr="0CD67061" w:rsidR="00637646">
        <w:rPr>
          <w:rStyle w:val="eop"/>
          <w:rFonts w:ascii="Calibri" w:hAnsi="Calibri" w:eastAsia="Calibri" w:cs="Calibri"/>
          <w:sz w:val="24"/>
          <w:szCs w:val="24"/>
        </w:rPr>
        <w:t> </w:t>
      </w:r>
    </w:p>
    <w:p w:rsidR="00637646" w:rsidP="0CD67061" w:rsidRDefault="00637646" w14:paraId="08C21266" w14:textId="0C2FB88C">
      <w:pPr>
        <w:pStyle w:val="paragraph"/>
        <w:numPr>
          <w:ilvl w:val="0"/>
          <w:numId w:val="9"/>
        </w:numPr>
        <w:spacing w:before="0" w:beforeAutospacing="off" w:after="0" w:afterAutospacing="off"/>
        <w:textAlignment w:val="baseline"/>
        <w:rPr>
          <w:rStyle w:val="eop"/>
          <w:rFonts w:ascii="Calibri" w:hAnsi="Calibri" w:eastAsia="Calibri" w:cs="Calibri"/>
          <w:sz w:val="24"/>
          <w:szCs w:val="24"/>
        </w:rPr>
      </w:pPr>
      <w:r w:rsidRPr="0CD67061" w:rsidR="67DB466B">
        <w:rPr>
          <w:rStyle w:val="eop"/>
          <w:rFonts w:ascii="Calibri" w:hAnsi="Calibri" w:eastAsia="Calibri" w:cs="Calibri"/>
          <w:sz w:val="24"/>
          <w:szCs w:val="24"/>
        </w:rPr>
        <w:t>Complete Lab S00</w:t>
      </w:r>
    </w:p>
    <w:p w:rsidR="00637646" w:rsidP="0CD67061" w:rsidRDefault="00637646" w14:paraId="7254227E" w14:textId="58E00023">
      <w:pPr>
        <w:pStyle w:val="paragraph"/>
        <w:numPr>
          <w:ilvl w:val="0"/>
          <w:numId w:val="9"/>
        </w:numPr>
        <w:spacing w:before="0" w:beforeAutospacing="off" w:after="0" w:afterAutospacing="off"/>
        <w:textAlignment w:val="baseline"/>
        <w:rPr>
          <w:rStyle w:val="eop"/>
          <w:rFonts w:ascii="Calibri" w:hAnsi="Calibri" w:eastAsia="Calibri" w:cs="Calibri"/>
          <w:sz w:val="24"/>
          <w:szCs w:val="24"/>
        </w:rPr>
      </w:pPr>
      <w:r w:rsidRPr="0CD67061" w:rsidR="67DB466B">
        <w:rPr>
          <w:rStyle w:val="eop"/>
          <w:rFonts w:ascii="Calibri" w:hAnsi="Calibri" w:eastAsia="Calibri" w:cs="Calibri"/>
          <w:sz w:val="24"/>
          <w:szCs w:val="24"/>
        </w:rPr>
        <w:t>Complete Lab S05</w:t>
      </w:r>
    </w:p>
    <w:p w:rsidR="00637646" w:rsidP="0CD67061" w:rsidRDefault="00637646" w14:paraId="34F31DB3" w14:textId="1D83AE5E">
      <w:pPr>
        <w:pStyle w:val="paragraph"/>
        <w:numPr>
          <w:ilvl w:val="1"/>
          <w:numId w:val="9"/>
        </w:numPr>
        <w:spacing w:before="0" w:beforeAutospacing="off" w:after="0" w:afterAutospacing="off"/>
        <w:textAlignment w:val="baseline"/>
        <w:rPr>
          <w:rStyle w:val="eop"/>
          <w:rFonts w:ascii="Calibri" w:hAnsi="Calibri" w:eastAsia="Calibri" w:cs="Calibri"/>
          <w:sz w:val="24"/>
          <w:szCs w:val="24"/>
        </w:rPr>
      </w:pPr>
      <w:r w:rsidRPr="0CD67061" w:rsidR="67DB466B">
        <w:rPr>
          <w:rStyle w:val="eop"/>
          <w:rFonts w:ascii="Calibri" w:hAnsi="Calibri" w:eastAsia="Calibri" w:cs="Calibri"/>
          <w:sz w:val="24"/>
          <w:szCs w:val="24"/>
        </w:rPr>
        <w:t>At the very least Lab S05.B to set up Visual Studio Code</w:t>
      </w:r>
    </w:p>
    <w:p w:rsidR="00637646" w:rsidP="0CD67061" w:rsidRDefault="00637646" w14:paraId="2651285F" w14:textId="073F19E4">
      <w:pPr>
        <w:pStyle w:val="paragraph"/>
        <w:numPr>
          <w:ilvl w:val="0"/>
          <w:numId w:val="9"/>
        </w:numPr>
        <w:spacing w:before="0" w:beforeAutospacing="off" w:after="0" w:afterAutospacing="off"/>
        <w:textAlignment w:val="baseline"/>
        <w:rPr>
          <w:rStyle w:val="eop"/>
          <w:rFonts w:ascii="Calibri" w:hAnsi="Calibri" w:eastAsia="Calibri" w:cs="Calibri"/>
          <w:sz w:val="24"/>
          <w:szCs w:val="24"/>
        </w:rPr>
      </w:pPr>
      <w:r w:rsidRPr="0CD67061" w:rsidR="01B49555">
        <w:rPr>
          <w:rStyle w:val="eop"/>
          <w:rFonts w:ascii="Calibri" w:hAnsi="Calibri" w:eastAsia="Calibri" w:cs="Calibri"/>
          <w:sz w:val="24"/>
          <w:szCs w:val="24"/>
        </w:rPr>
        <w:t xml:space="preserve">Tello </w:t>
      </w:r>
      <w:r w:rsidRPr="0CD67061" w:rsidR="35495BA2">
        <w:rPr>
          <w:rStyle w:val="eop"/>
          <w:rFonts w:ascii="Calibri" w:hAnsi="Calibri" w:eastAsia="Calibri" w:cs="Calibri"/>
          <w:sz w:val="24"/>
          <w:szCs w:val="24"/>
        </w:rPr>
        <w:t>Drone and Equipment</w:t>
      </w:r>
    </w:p>
    <w:p w:rsidR="00637646" w:rsidP="0CD67061" w:rsidRDefault="00637646" w14:paraId="6EE58A90" w14:textId="2109A3DB">
      <w:pPr>
        <w:pStyle w:val="paragraph"/>
        <w:numPr>
          <w:ilvl w:val="1"/>
          <w:numId w:val="9"/>
        </w:numPr>
        <w:spacing w:before="0" w:beforeAutospacing="off" w:after="0" w:afterAutospacing="off"/>
        <w:textAlignment w:val="baseline"/>
        <w:rPr>
          <w:rStyle w:val="eop"/>
          <w:rFonts w:ascii="Calibri" w:hAnsi="Calibri" w:eastAsia="Calibri" w:cs="Calibri"/>
          <w:sz w:val="24"/>
          <w:szCs w:val="24"/>
        </w:rPr>
      </w:pPr>
      <w:r w:rsidRPr="0CD67061" w:rsidR="35495BA2">
        <w:rPr>
          <w:rStyle w:val="eop"/>
          <w:rFonts w:ascii="Calibri" w:hAnsi="Calibri" w:eastAsia="Calibri" w:cs="Calibri"/>
          <w:sz w:val="24"/>
          <w:szCs w:val="24"/>
        </w:rPr>
        <w:t>Multiple</w:t>
      </w:r>
      <w:r w:rsidRPr="0CD67061" w:rsidR="35495BA2">
        <w:rPr>
          <w:rStyle w:val="eop"/>
          <w:rFonts w:ascii="Calibri" w:hAnsi="Calibri" w:eastAsia="Calibri" w:cs="Calibri"/>
          <w:sz w:val="24"/>
          <w:szCs w:val="24"/>
        </w:rPr>
        <w:t xml:space="preserve"> charged batteries</w:t>
      </w:r>
    </w:p>
    <w:p w:rsidR="00637646" w:rsidP="0CD67061" w:rsidRDefault="00637646" w14:paraId="07A32FB9" w14:textId="6B3A2D95">
      <w:pPr>
        <w:pStyle w:val="paragraph"/>
        <w:numPr>
          <w:ilvl w:val="1"/>
          <w:numId w:val="9"/>
        </w:numPr>
        <w:spacing w:before="0" w:beforeAutospacing="off" w:after="0" w:afterAutospacing="off"/>
        <w:textAlignment w:val="baseline"/>
        <w:rPr>
          <w:rStyle w:val="eop"/>
          <w:rFonts w:ascii="Calibri" w:hAnsi="Calibri" w:eastAsia="Calibri" w:cs="Calibri"/>
          <w:sz w:val="24"/>
          <w:szCs w:val="24"/>
        </w:rPr>
      </w:pPr>
      <w:r w:rsidRPr="0CD67061" w:rsidR="35495BA2">
        <w:rPr>
          <w:rStyle w:val="eop"/>
          <w:rFonts w:ascii="Calibri" w:hAnsi="Calibri" w:eastAsia="Calibri" w:cs="Calibri"/>
          <w:sz w:val="24"/>
          <w:szCs w:val="24"/>
        </w:rPr>
        <w:t>WIFI Adapter or ability to connect to WIFI on device</w:t>
      </w:r>
    </w:p>
    <w:p w:rsidR="00637646" w:rsidP="0CD67061" w:rsidRDefault="00637646" w14:paraId="34AA859D" w14:textId="533F2E0F">
      <w:pPr>
        <w:pStyle w:val="paragraph"/>
        <w:numPr>
          <w:ilvl w:val="0"/>
          <w:numId w:val="9"/>
        </w:numPr>
        <w:spacing w:before="0" w:beforeAutospacing="off" w:after="0" w:afterAutospacing="off"/>
        <w:textAlignment w:val="baseline"/>
        <w:rPr>
          <w:rStyle w:val="eop"/>
          <w:rFonts w:ascii="Calibri" w:hAnsi="Calibri" w:eastAsia="Calibri" w:cs="Calibri"/>
          <w:sz w:val="24"/>
          <w:szCs w:val="24"/>
        </w:rPr>
      </w:pPr>
      <w:r w:rsidRPr="0CD67061" w:rsidR="35495BA2">
        <w:rPr>
          <w:rStyle w:val="eop"/>
          <w:rFonts w:ascii="Calibri" w:hAnsi="Calibri" w:eastAsia="Calibri" w:cs="Calibri"/>
          <w:sz w:val="24"/>
          <w:szCs w:val="24"/>
        </w:rPr>
        <w:t>Windows device preferably</w:t>
      </w:r>
    </w:p>
    <w:p w:rsidR="00637646" w:rsidP="0CD67061" w:rsidRDefault="00637646" w14:paraId="35FF982F" w14:textId="36E129D1">
      <w:pPr>
        <w:pStyle w:val="paragraph"/>
        <w:numPr>
          <w:ilvl w:val="1"/>
          <w:numId w:val="9"/>
        </w:numPr>
        <w:spacing w:before="0" w:beforeAutospacing="off" w:after="0" w:afterAutospacing="off"/>
        <w:textAlignment w:val="baseline"/>
        <w:rPr>
          <w:rStyle w:val="eop"/>
          <w:rFonts w:ascii="Calibri" w:hAnsi="Calibri" w:eastAsia="Calibri" w:cs="Calibri"/>
          <w:sz w:val="24"/>
          <w:szCs w:val="24"/>
        </w:rPr>
      </w:pPr>
      <w:r w:rsidRPr="0CD67061" w:rsidR="35495BA2">
        <w:rPr>
          <w:rStyle w:val="eop"/>
          <w:rFonts w:ascii="Calibri" w:hAnsi="Calibri" w:eastAsia="Calibri" w:cs="Calibri"/>
          <w:sz w:val="24"/>
          <w:szCs w:val="24"/>
        </w:rPr>
        <w:t>Shouldn’t</w:t>
      </w:r>
      <w:r w:rsidRPr="0CD67061" w:rsidR="35495BA2">
        <w:rPr>
          <w:rStyle w:val="eop"/>
          <w:rFonts w:ascii="Calibri" w:hAnsi="Calibri" w:eastAsia="Calibri" w:cs="Calibri"/>
          <w:sz w:val="24"/>
          <w:szCs w:val="24"/>
        </w:rPr>
        <w:t xml:space="preserve"> require Windows though</w:t>
      </w:r>
    </w:p>
    <w:p w:rsidR="00637646" w:rsidP="0CD67061" w:rsidRDefault="00637646" w14:paraId="448D3E66" w14:textId="1A67519F">
      <w:pPr>
        <w:pStyle w:val="paragraph"/>
        <w:spacing w:before="0" w:beforeAutospacing="off" w:after="0" w:afterAutospacing="off"/>
        <w:textAlignment w:val="baseline"/>
        <w:rPr>
          <w:rStyle w:val="eop"/>
          <w:rFonts w:ascii="Calibri" w:hAnsi="Calibri" w:eastAsia="Calibri" w:cs="Calibri"/>
          <w:sz w:val="24"/>
          <w:szCs w:val="24"/>
        </w:rPr>
      </w:pPr>
      <w:r w:rsidRPr="0CD67061" w:rsidR="00637646">
        <w:rPr>
          <w:rStyle w:val="eop"/>
          <w:rFonts w:ascii="Calibri" w:hAnsi="Calibri" w:eastAsia="Calibri" w:cs="Calibri"/>
          <w:sz w:val="24"/>
          <w:szCs w:val="24"/>
        </w:rPr>
        <w:t> </w:t>
      </w:r>
    </w:p>
    <w:p w:rsidRPr="00F62E6B" w:rsidR="00637646" w:rsidP="0CD67061" w:rsidRDefault="00637646" w14:paraId="799FAB70" w14:textId="583D3527">
      <w:pPr>
        <w:pStyle w:val="Heading2"/>
        <w:rPr>
          <w:rFonts w:ascii="Calibri" w:hAnsi="Calibri" w:eastAsia="Calibri" w:cs="Calibri"/>
          <w:sz w:val="24"/>
          <w:szCs w:val="24"/>
        </w:rPr>
      </w:pPr>
      <w:bookmarkStart w:name="_Toc293307884" w:id="893829666"/>
      <w:r w:rsidRPr="0CD67061" w:rsidR="06482D2A">
        <w:rPr>
          <w:rFonts w:ascii="Calibri" w:hAnsi="Calibri" w:eastAsia="Calibri" w:cs="Calibri"/>
          <w:sz w:val="24"/>
          <w:szCs w:val="24"/>
        </w:rPr>
        <w:t>2.Introduction</w:t>
      </w:r>
      <w:bookmarkEnd w:id="893829666"/>
      <w:r w:rsidRPr="0CD67061" w:rsidR="06482D2A">
        <w:rPr>
          <w:rFonts w:ascii="Calibri" w:hAnsi="Calibri" w:eastAsia="Calibri" w:cs="Calibri"/>
          <w:sz w:val="24"/>
          <w:szCs w:val="24"/>
        </w:rPr>
        <w:t> </w:t>
      </w:r>
    </w:p>
    <w:p w:rsidR="00600D56" w:rsidP="0CD67061" w:rsidRDefault="00600D56" w14:paraId="3F2A91BC" w14:textId="5F25B528">
      <w:pPr>
        <w:pStyle w:val="paragraph"/>
        <w:spacing w:before="0" w:beforeAutospacing="off" w:after="0" w:afterAutospacing="off"/>
        <w:textAlignment w:val="baseline"/>
        <w:rPr>
          <w:rStyle w:val="eop"/>
          <w:rFonts w:ascii="Calibri" w:hAnsi="Calibri" w:eastAsia="Calibri" w:cs="Calibri"/>
          <w:sz w:val="24"/>
          <w:szCs w:val="24"/>
        </w:rPr>
      </w:pPr>
    </w:p>
    <w:p w:rsidRPr="00F62E6B" w:rsidR="00600D56" w:rsidP="0CD67061" w:rsidRDefault="00F62E6B" w14:paraId="44A3B3E5" w14:textId="1883BAD3" w14:noSpellErr="1">
      <w:pPr>
        <w:pStyle w:val="Heading1"/>
        <w:rPr>
          <w:rFonts w:ascii="Calibri" w:hAnsi="Calibri" w:eastAsia="Calibri" w:cs="Calibri"/>
          <w:sz w:val="24"/>
          <w:szCs w:val="24"/>
        </w:rPr>
      </w:pPr>
      <w:bookmarkStart w:name="_Toc1311300052" w:id="1438899293"/>
      <w:r w:rsidRPr="0CD67061" w:rsidR="06482D2A">
        <w:rPr>
          <w:rFonts w:ascii="Calibri" w:hAnsi="Calibri" w:eastAsia="Calibri" w:cs="Calibri"/>
          <w:sz w:val="24"/>
          <w:szCs w:val="24"/>
        </w:rPr>
        <w:t>2.1</w:t>
      </w:r>
      <w:r w:rsidRPr="0CD67061" w:rsidR="06482D2A">
        <w:rPr>
          <w:rFonts w:ascii="Calibri" w:hAnsi="Calibri" w:eastAsia="Calibri" w:cs="Calibri"/>
          <w:sz w:val="24"/>
          <w:szCs w:val="24"/>
        </w:rPr>
        <w:t>.</w:t>
      </w:r>
      <w:r w:rsidRPr="0CD67061" w:rsidR="06482D2A">
        <w:rPr>
          <w:rFonts w:ascii="Calibri" w:hAnsi="Calibri" w:eastAsia="Calibri" w:cs="Calibri"/>
          <w:sz w:val="24"/>
          <w:szCs w:val="24"/>
        </w:rPr>
        <w:t xml:space="preserve"> </w:t>
      </w:r>
      <w:r w:rsidRPr="0CD67061" w:rsidR="06482D2A">
        <w:rPr>
          <w:rFonts w:ascii="Calibri" w:hAnsi="Calibri" w:eastAsia="Calibri" w:cs="Calibri"/>
          <w:sz w:val="24"/>
          <w:szCs w:val="24"/>
        </w:rPr>
        <w:t>Lab Description</w:t>
      </w:r>
      <w:bookmarkEnd w:id="1438899293"/>
    </w:p>
    <w:p w:rsidR="00600D56" w:rsidP="0CD67061" w:rsidRDefault="00600D56" w14:paraId="513A3464" w14:textId="40F8D118">
      <w:pPr>
        <w:pStyle w:val="paragraph"/>
        <w:spacing w:before="0" w:beforeAutospacing="off" w:after="0" w:afterAutospacing="off"/>
        <w:textAlignment w:val="baseline"/>
        <w:rPr>
          <w:rStyle w:val="eop"/>
          <w:rFonts w:ascii="Calibri" w:hAnsi="Calibri" w:eastAsia="Calibri" w:cs="Calibri"/>
          <w:sz w:val="24"/>
          <w:szCs w:val="24"/>
        </w:rPr>
      </w:pPr>
    </w:p>
    <w:p w:rsidR="07CA1ABF" w:rsidP="0CD67061" w:rsidRDefault="07CA1ABF" w14:paraId="2343138C" w14:textId="39640A84">
      <w:pPr>
        <w:pStyle w:val="paragraph"/>
        <w:suppressLineNumbers w:val="0"/>
        <w:bidi w:val="0"/>
        <w:spacing w:before="0" w:beforeAutospacing="off" w:after="0" w:afterAutospacing="off" w:line="259" w:lineRule="auto"/>
        <w:ind w:left="0" w:right="0" w:firstLine="720"/>
        <w:jc w:val="left"/>
        <w:rPr>
          <w:rStyle w:val="eop"/>
          <w:rFonts w:ascii="Calibri" w:hAnsi="Calibri" w:eastAsia="Calibri" w:cs="Calibri"/>
          <w:sz w:val="24"/>
          <w:szCs w:val="24"/>
        </w:rPr>
      </w:pPr>
      <w:r w:rsidRPr="0CD67061" w:rsidR="07CA1ABF">
        <w:rPr>
          <w:rStyle w:val="eop"/>
          <w:rFonts w:ascii="Calibri" w:hAnsi="Calibri" w:eastAsia="Calibri" w:cs="Calibri"/>
          <w:sz w:val="24"/>
          <w:szCs w:val="24"/>
        </w:rPr>
        <w:t xml:space="preserve">DJI Tello EDU drones are compact drones built with education in mind. </w:t>
      </w:r>
      <w:r w:rsidRPr="0CD67061" w:rsidR="5D63D81E">
        <w:rPr>
          <w:rStyle w:val="eop"/>
          <w:rFonts w:ascii="Calibri" w:hAnsi="Calibri" w:eastAsia="Calibri" w:cs="Calibri"/>
          <w:sz w:val="24"/>
          <w:szCs w:val="24"/>
        </w:rPr>
        <w:t xml:space="preserve">Due to their programmable nature, they are perfect for classes where students have some coding experience and want to </w:t>
      </w:r>
      <w:r w:rsidRPr="0CD67061" w:rsidR="5D63D81E">
        <w:rPr>
          <w:rStyle w:val="eop"/>
          <w:rFonts w:ascii="Calibri" w:hAnsi="Calibri" w:eastAsia="Calibri" w:cs="Calibri"/>
          <w:sz w:val="24"/>
          <w:szCs w:val="24"/>
        </w:rPr>
        <w:t>utilize</w:t>
      </w:r>
      <w:r w:rsidRPr="0CD67061" w:rsidR="5D63D81E">
        <w:rPr>
          <w:rStyle w:val="eop"/>
          <w:rFonts w:ascii="Calibri" w:hAnsi="Calibri" w:eastAsia="Calibri" w:cs="Calibri"/>
          <w:sz w:val="24"/>
          <w:szCs w:val="24"/>
        </w:rPr>
        <w:t xml:space="preserve"> drone technology. We are going to be using them </w:t>
      </w:r>
      <w:r w:rsidRPr="0CD67061" w:rsidR="6D6E1CC9">
        <w:rPr>
          <w:rStyle w:val="eop"/>
          <w:rFonts w:ascii="Calibri" w:hAnsi="Calibri" w:eastAsia="Calibri" w:cs="Calibri"/>
          <w:sz w:val="24"/>
          <w:szCs w:val="24"/>
        </w:rPr>
        <w:t>to generate, log, and send packets into Splunk so that we can run data analyses on them to detect any potential anomalies. As we are trans</w:t>
      </w:r>
      <w:r w:rsidRPr="0CD67061" w:rsidR="5296B5C9">
        <w:rPr>
          <w:rStyle w:val="eop"/>
          <w:rFonts w:ascii="Calibri" w:hAnsi="Calibri" w:eastAsia="Calibri" w:cs="Calibri"/>
          <w:sz w:val="24"/>
          <w:szCs w:val="24"/>
        </w:rPr>
        <w:t>itioning from the virtual to physical environment, this is far more applicable to real-life circumstances.</w:t>
      </w:r>
    </w:p>
    <w:p w:rsidR="00600D56" w:rsidP="0CD67061" w:rsidRDefault="00600D56" w14:paraId="28AA8FC6" w14:textId="325A75B3">
      <w:pPr>
        <w:pStyle w:val="paragraph"/>
        <w:spacing w:before="0" w:beforeAutospacing="off" w:after="0" w:afterAutospacing="off"/>
        <w:textAlignment w:val="baseline"/>
        <w:rPr>
          <w:rStyle w:val="eop"/>
          <w:rFonts w:ascii="Calibri" w:hAnsi="Calibri" w:eastAsia="Calibri" w:cs="Calibri"/>
          <w:sz w:val="24"/>
          <w:szCs w:val="24"/>
        </w:rPr>
      </w:pPr>
    </w:p>
    <w:p w:rsidRPr="00F62E6B" w:rsidR="00600D56" w:rsidP="0CD67061" w:rsidRDefault="00600D56" w14:paraId="5362148A" w14:textId="3FFC435C">
      <w:pPr>
        <w:pStyle w:val="Heading1"/>
        <w:rPr>
          <w:rFonts w:ascii="Calibri" w:hAnsi="Calibri" w:eastAsia="Calibri" w:cs="Calibri"/>
          <w:sz w:val="24"/>
          <w:szCs w:val="24"/>
        </w:rPr>
      </w:pPr>
      <w:bookmarkStart w:name="_Toc1519755139" w:id="1908736765"/>
      <w:r w:rsidRPr="0CD67061" w:rsidR="06482D2A">
        <w:rPr>
          <w:rFonts w:ascii="Calibri" w:hAnsi="Calibri" w:eastAsia="Calibri" w:cs="Calibri"/>
          <w:sz w:val="24"/>
          <w:szCs w:val="24"/>
        </w:rPr>
        <w:t>2.2 Initial Setup</w:t>
      </w:r>
      <w:bookmarkEnd w:id="1908736765"/>
    </w:p>
    <w:p w:rsidRPr="00F62E6B" w:rsidR="00600D56" w:rsidP="0CD67061" w:rsidRDefault="00600D56" w14:paraId="3F71A722" w14:textId="77777777">
      <w:pPr>
        <w:pStyle w:val="paragraph"/>
        <w:spacing w:before="0" w:beforeAutospacing="off" w:after="0" w:afterAutospacing="off"/>
        <w:textAlignment w:val="baseline"/>
        <w:rPr>
          <w:rStyle w:val="eop"/>
          <w:rFonts w:ascii="Calibri" w:hAnsi="Calibri" w:eastAsia="Calibri" w:cs="Calibri"/>
          <w:sz w:val="24"/>
          <w:szCs w:val="24"/>
        </w:rPr>
      </w:pPr>
    </w:p>
    <w:p w:rsidR="60F1E5EA" w:rsidP="0CD67061" w:rsidRDefault="60F1E5EA" w14:paraId="36D913FB" w14:textId="3E4769B5">
      <w:pPr>
        <w:pStyle w:val="paragraph"/>
        <w:suppressLineNumbers w:val="0"/>
        <w:bidi w:val="0"/>
        <w:spacing w:before="0" w:beforeAutospacing="off" w:after="0" w:afterAutospacing="off" w:line="259" w:lineRule="auto"/>
        <w:ind w:left="0" w:right="0" w:firstLine="720"/>
        <w:jc w:val="left"/>
        <w:rPr>
          <w:rStyle w:val="eop"/>
          <w:rFonts w:ascii="Calibri" w:hAnsi="Calibri" w:eastAsia="Calibri" w:cs="Calibri"/>
          <w:sz w:val="24"/>
          <w:szCs w:val="24"/>
        </w:rPr>
      </w:pPr>
      <w:r w:rsidRPr="0CD67061" w:rsidR="60F1E5EA">
        <w:rPr>
          <w:rStyle w:val="eop"/>
          <w:rFonts w:ascii="Calibri" w:hAnsi="Calibri" w:eastAsia="Calibri" w:cs="Calibri"/>
          <w:sz w:val="24"/>
          <w:szCs w:val="24"/>
        </w:rPr>
        <w:t xml:space="preserve">Before you begin this lab, you will need to do a few things. First, ensure you have multiple batteries charged and ready to go. These drones eat up their batteries very quickly, so it is critical that multiple batteries are </w:t>
      </w:r>
      <w:r w:rsidRPr="0CD67061" w:rsidR="00473806">
        <w:rPr>
          <w:rStyle w:val="eop"/>
          <w:rFonts w:ascii="Calibri" w:hAnsi="Calibri" w:eastAsia="Calibri" w:cs="Calibri"/>
          <w:sz w:val="24"/>
          <w:szCs w:val="24"/>
        </w:rPr>
        <w:t>available</w:t>
      </w:r>
      <w:r w:rsidRPr="0CD67061" w:rsidR="60F1E5EA">
        <w:rPr>
          <w:rStyle w:val="eop"/>
          <w:rFonts w:ascii="Calibri" w:hAnsi="Calibri" w:eastAsia="Calibri" w:cs="Calibri"/>
          <w:sz w:val="24"/>
          <w:szCs w:val="24"/>
        </w:rPr>
        <w:t>.</w:t>
      </w:r>
    </w:p>
    <w:p w:rsidR="0CD67061" w:rsidP="0CD67061" w:rsidRDefault="0CD67061" w14:paraId="15791203" w14:textId="7586F4AB">
      <w:pPr>
        <w:pStyle w:val="paragraph"/>
        <w:suppressLineNumbers w:val="0"/>
        <w:bidi w:val="0"/>
        <w:spacing w:before="0" w:beforeAutospacing="off" w:after="0" w:afterAutospacing="off" w:line="259" w:lineRule="auto"/>
        <w:ind w:left="0" w:right="0" w:firstLine="720"/>
        <w:jc w:val="left"/>
        <w:rPr>
          <w:rStyle w:val="eop"/>
          <w:rFonts w:ascii="Calibri" w:hAnsi="Calibri" w:eastAsia="Calibri" w:cs="Calibri"/>
          <w:sz w:val="24"/>
          <w:szCs w:val="24"/>
        </w:rPr>
      </w:pPr>
    </w:p>
    <w:p w:rsidR="36B8956C" w:rsidP="0CD67061" w:rsidRDefault="36B8956C" w14:paraId="2317D916" w14:textId="35177C38">
      <w:pPr>
        <w:pStyle w:val="paragraph"/>
        <w:suppressLineNumbers w:val="0"/>
        <w:bidi w:val="0"/>
        <w:spacing w:before="0" w:beforeAutospacing="off" w:after="0" w:afterAutospacing="off" w:line="259" w:lineRule="auto"/>
        <w:ind w:left="0" w:right="0" w:firstLine="720"/>
        <w:jc w:val="left"/>
        <w:rPr>
          <w:rStyle w:val="eop"/>
          <w:rFonts w:ascii="Calibri" w:hAnsi="Calibri" w:eastAsia="Calibri" w:cs="Calibri"/>
          <w:sz w:val="24"/>
          <w:szCs w:val="24"/>
        </w:rPr>
      </w:pPr>
      <w:r w:rsidRPr="0CD67061" w:rsidR="36B8956C">
        <w:rPr>
          <w:rStyle w:val="eop"/>
          <w:rFonts w:ascii="Calibri" w:hAnsi="Calibri" w:eastAsia="Calibri" w:cs="Calibri"/>
          <w:sz w:val="24"/>
          <w:szCs w:val="24"/>
        </w:rPr>
        <w:t>Second, before you put a battery into the drone, check the battery slot on your drone. This should have a small tag which provides the drone’s WIFI.</w:t>
      </w:r>
      <w:r w:rsidRPr="0CD67061" w:rsidR="511FDBDD">
        <w:rPr>
          <w:rStyle w:val="eop"/>
          <w:rFonts w:ascii="Calibri" w:hAnsi="Calibri" w:eastAsia="Calibri" w:cs="Calibri"/>
          <w:sz w:val="24"/>
          <w:szCs w:val="24"/>
        </w:rPr>
        <w:t xml:space="preserve"> You should write this down in case multiple drones are </w:t>
      </w:r>
      <w:r w:rsidRPr="0CD67061" w:rsidR="511FDBDD">
        <w:rPr>
          <w:rStyle w:val="eop"/>
          <w:rFonts w:ascii="Calibri" w:hAnsi="Calibri" w:eastAsia="Calibri" w:cs="Calibri"/>
          <w:sz w:val="24"/>
          <w:szCs w:val="24"/>
        </w:rPr>
        <w:t>arou</w:t>
      </w:r>
      <w:r w:rsidRPr="0CD67061" w:rsidR="511FDBDD">
        <w:rPr>
          <w:rStyle w:val="eop"/>
          <w:rFonts w:ascii="Calibri" w:hAnsi="Calibri" w:eastAsia="Calibri" w:cs="Calibri"/>
          <w:sz w:val="24"/>
          <w:szCs w:val="24"/>
        </w:rPr>
        <w:t>nd</w:t>
      </w:r>
      <w:r w:rsidRPr="0CD67061" w:rsidR="511FDBDD">
        <w:rPr>
          <w:rStyle w:val="eop"/>
          <w:rFonts w:ascii="Calibri" w:hAnsi="Calibri" w:eastAsia="Calibri" w:cs="Calibri"/>
          <w:sz w:val="24"/>
          <w:szCs w:val="24"/>
        </w:rPr>
        <w:t xml:space="preserve"> and you need to </w:t>
      </w:r>
      <w:r w:rsidRPr="0CD67061" w:rsidR="511FDBDD">
        <w:rPr>
          <w:rStyle w:val="eop"/>
          <w:rFonts w:ascii="Calibri" w:hAnsi="Calibri" w:eastAsia="Calibri" w:cs="Calibri"/>
          <w:sz w:val="24"/>
          <w:szCs w:val="24"/>
        </w:rPr>
        <w:t>connect</w:t>
      </w:r>
      <w:r w:rsidRPr="0CD67061" w:rsidR="511FDBDD">
        <w:rPr>
          <w:rStyle w:val="eop"/>
          <w:rFonts w:ascii="Calibri" w:hAnsi="Calibri" w:eastAsia="Calibri" w:cs="Calibri"/>
          <w:sz w:val="24"/>
          <w:szCs w:val="24"/>
        </w:rPr>
        <w:t xml:space="preserve"> to the </w:t>
      </w:r>
      <w:r w:rsidRPr="0CD67061" w:rsidR="4F7124ED">
        <w:rPr>
          <w:rStyle w:val="eop"/>
          <w:rFonts w:ascii="Calibri" w:hAnsi="Calibri" w:eastAsia="Calibri" w:cs="Calibri"/>
          <w:sz w:val="24"/>
          <w:szCs w:val="24"/>
        </w:rPr>
        <w:t xml:space="preserve">right </w:t>
      </w:r>
      <w:r w:rsidRPr="0CD67061" w:rsidR="511FDBDD">
        <w:rPr>
          <w:rStyle w:val="eop"/>
          <w:rFonts w:ascii="Calibri" w:hAnsi="Calibri" w:eastAsia="Calibri" w:cs="Calibri"/>
          <w:sz w:val="24"/>
          <w:szCs w:val="24"/>
        </w:rPr>
        <w:t>one.</w:t>
      </w:r>
    </w:p>
    <w:p w:rsidR="0CD67061" w:rsidP="0CD67061" w:rsidRDefault="0CD67061" w14:paraId="1B85C37D" w14:textId="6D40741D">
      <w:pPr>
        <w:pStyle w:val="paragraph"/>
        <w:suppressLineNumbers w:val="0"/>
        <w:bidi w:val="0"/>
        <w:spacing w:before="0" w:beforeAutospacing="off" w:after="0" w:afterAutospacing="off" w:line="259" w:lineRule="auto"/>
        <w:ind w:left="0" w:right="0" w:firstLine="720"/>
        <w:jc w:val="left"/>
        <w:rPr>
          <w:rStyle w:val="eop"/>
          <w:rFonts w:ascii="Calibri" w:hAnsi="Calibri" w:eastAsia="Calibri" w:cs="Calibri"/>
          <w:sz w:val="24"/>
          <w:szCs w:val="24"/>
        </w:rPr>
      </w:pPr>
    </w:p>
    <w:p w:rsidR="511FDBDD" w:rsidP="0CD67061" w:rsidRDefault="511FDBDD" w14:paraId="6567893D" w14:textId="1BE02F16">
      <w:pPr>
        <w:pStyle w:val="paragraph"/>
        <w:suppressLineNumbers w:val="0"/>
        <w:bidi w:val="0"/>
        <w:spacing w:before="0" w:beforeAutospacing="off" w:after="0" w:afterAutospacing="off" w:line="259" w:lineRule="auto"/>
        <w:ind w:left="0" w:right="0" w:firstLine="720"/>
        <w:jc w:val="left"/>
        <w:rPr>
          <w:rStyle w:val="eop"/>
          <w:rFonts w:ascii="Calibri" w:hAnsi="Calibri" w:eastAsia="Calibri" w:cs="Calibri"/>
          <w:sz w:val="24"/>
          <w:szCs w:val="24"/>
        </w:rPr>
      </w:pPr>
      <w:r w:rsidRPr="0CD67061" w:rsidR="511FDBDD">
        <w:rPr>
          <w:rStyle w:val="eop"/>
          <w:rFonts w:ascii="Calibri" w:hAnsi="Calibri" w:eastAsia="Calibri" w:cs="Calibri"/>
          <w:sz w:val="24"/>
          <w:szCs w:val="24"/>
        </w:rPr>
        <w:t>Finally, ensure that the space provided for the drone fits its criterion for flight. Please ensure that the room is bright</w:t>
      </w:r>
      <w:r w:rsidRPr="0CD67061" w:rsidR="4E553FBC">
        <w:rPr>
          <w:rStyle w:val="eop"/>
          <w:rFonts w:ascii="Calibri" w:hAnsi="Calibri" w:eastAsia="Calibri" w:cs="Calibri"/>
          <w:sz w:val="24"/>
          <w:szCs w:val="24"/>
        </w:rPr>
        <w:t xml:space="preserve"> (may get an error if the room is too dark)</w:t>
      </w:r>
      <w:r w:rsidRPr="0CD67061" w:rsidR="511FDBDD">
        <w:rPr>
          <w:rStyle w:val="eop"/>
          <w:rFonts w:ascii="Calibri" w:hAnsi="Calibri" w:eastAsia="Calibri" w:cs="Calibri"/>
          <w:sz w:val="24"/>
          <w:szCs w:val="24"/>
        </w:rPr>
        <w:t xml:space="preserve">, the drone has about </w:t>
      </w:r>
      <w:r w:rsidRPr="0CD67061" w:rsidR="0FD899B0">
        <w:rPr>
          <w:rStyle w:val="eop"/>
          <w:rFonts w:ascii="Calibri" w:hAnsi="Calibri" w:eastAsia="Calibri" w:cs="Calibri"/>
          <w:sz w:val="24"/>
          <w:szCs w:val="24"/>
        </w:rPr>
        <w:t xml:space="preserve">48 inches (1.22 meters) radial space to fly around in without any potential obstructions, </w:t>
      </w:r>
      <w:r w:rsidRPr="0CD67061" w:rsidR="67247640">
        <w:rPr>
          <w:rStyle w:val="eop"/>
          <w:rFonts w:ascii="Calibri" w:hAnsi="Calibri" w:eastAsia="Calibri" w:cs="Calibri"/>
          <w:sz w:val="24"/>
          <w:szCs w:val="24"/>
        </w:rPr>
        <w:t xml:space="preserve">and </w:t>
      </w:r>
      <w:r w:rsidRPr="0CD67061" w:rsidR="3E644FF7">
        <w:rPr>
          <w:rStyle w:val="eop"/>
          <w:rFonts w:ascii="Calibri" w:hAnsi="Calibri" w:eastAsia="Calibri" w:cs="Calibri"/>
          <w:sz w:val="24"/>
          <w:szCs w:val="24"/>
        </w:rPr>
        <w:t>that nothing will interfere with the drone or its connection. Make sure that you are ONLY connected to the drone</w:t>
      </w:r>
      <w:r w:rsidRPr="0CD67061" w:rsidR="7AACCFCB">
        <w:rPr>
          <w:rStyle w:val="eop"/>
          <w:rFonts w:ascii="Calibri" w:hAnsi="Calibri" w:eastAsia="Calibri" w:cs="Calibri"/>
          <w:sz w:val="24"/>
          <w:szCs w:val="24"/>
        </w:rPr>
        <w:t>’s WIFI</w:t>
      </w:r>
      <w:r w:rsidRPr="0CD67061" w:rsidR="3E644FF7">
        <w:rPr>
          <w:rStyle w:val="eop"/>
          <w:rFonts w:ascii="Calibri" w:hAnsi="Calibri" w:eastAsia="Calibri" w:cs="Calibri"/>
          <w:sz w:val="24"/>
          <w:szCs w:val="24"/>
        </w:rPr>
        <w:t xml:space="preserve"> </w:t>
      </w:r>
      <w:r w:rsidRPr="0CD67061" w:rsidR="3E644FF7">
        <w:rPr>
          <w:rStyle w:val="eop"/>
          <w:rFonts w:ascii="Calibri" w:hAnsi="Calibri" w:eastAsia="Calibri" w:cs="Calibri"/>
          <w:sz w:val="24"/>
          <w:szCs w:val="24"/>
        </w:rPr>
        <w:t>for this exercise, outside traffic may affect your results.</w:t>
      </w:r>
    </w:p>
    <w:p w:rsidR="00600D56" w:rsidP="0CD67061" w:rsidRDefault="00600D56" w14:paraId="65728B50" w14:textId="77777777">
      <w:pPr>
        <w:pStyle w:val="paragraph"/>
        <w:spacing w:before="0" w:beforeAutospacing="off" w:after="0" w:afterAutospacing="off"/>
        <w:textAlignment w:val="baseline"/>
        <w:rPr>
          <w:rFonts w:ascii="Calibri" w:hAnsi="Calibri" w:eastAsia="Calibri" w:cs="Calibri"/>
          <w:sz w:val="24"/>
          <w:szCs w:val="24"/>
        </w:rPr>
      </w:pPr>
    </w:p>
    <w:p w:rsidRPr="00F62E6B" w:rsidR="001659D9" w:rsidP="0CD67061" w:rsidRDefault="00F62E6B" w14:paraId="722BAB9D" w14:textId="4F5C7040">
      <w:pPr>
        <w:pStyle w:val="Heading2"/>
        <w:rPr>
          <w:rFonts w:ascii="Calibri" w:hAnsi="Calibri" w:eastAsia="Calibri" w:cs="Calibri"/>
          <w:b w:val="1"/>
          <w:bCs w:val="1"/>
          <w:sz w:val="24"/>
          <w:szCs w:val="24"/>
        </w:rPr>
      </w:pPr>
      <w:bookmarkStart w:name="_Toc647645980" w:id="1973255749"/>
      <w:r w:rsidRPr="0CD67061" w:rsidR="06482D2A">
        <w:rPr>
          <w:rFonts w:ascii="Calibri" w:hAnsi="Calibri" w:eastAsia="Calibri" w:cs="Calibri"/>
          <w:sz w:val="24"/>
          <w:szCs w:val="24"/>
        </w:rPr>
        <w:t>3.Tasks</w:t>
      </w:r>
      <w:bookmarkEnd w:id="1973255749"/>
    </w:p>
    <w:p w:rsidR="003566BB" w:rsidP="0CD67061" w:rsidRDefault="003566BB" w14:paraId="53C8355E" w14:textId="7B158DD9" w14:noSpellErr="1">
      <w:pPr>
        <w:pStyle w:val="paragraph"/>
        <w:spacing w:before="0" w:beforeAutospacing="off" w:after="0" w:afterAutospacing="off"/>
        <w:textAlignment w:val="baseline"/>
        <w:rPr>
          <w:rFonts w:ascii="Calibri" w:hAnsi="Calibri" w:eastAsia="Calibri" w:cs="Calibri"/>
          <w:sz w:val="24"/>
          <w:szCs w:val="24"/>
        </w:rPr>
      </w:pPr>
    </w:p>
    <w:p w:rsidR="009F5E5E" w:rsidP="0CD67061" w:rsidRDefault="009F5E5E" w14:paraId="7E0A8C4E" w14:textId="54295A08">
      <w:pPr>
        <w:pStyle w:val="Heading1"/>
        <w:rPr>
          <w:rFonts w:ascii="Calibri" w:hAnsi="Calibri" w:eastAsia="Calibri" w:cs="Calibri"/>
          <w:sz w:val="24"/>
          <w:szCs w:val="24"/>
        </w:rPr>
      </w:pPr>
      <w:bookmarkStart w:name="_Toc580836579" w:id="1731994976"/>
      <w:r w:rsidRPr="0CD67061" w:rsidR="009F5E5E">
        <w:rPr>
          <w:rFonts w:ascii="Calibri" w:hAnsi="Calibri" w:eastAsia="Calibri" w:cs="Calibri"/>
          <w:sz w:val="24"/>
          <w:szCs w:val="24"/>
        </w:rPr>
        <w:t>3.1 Task 1</w:t>
      </w:r>
      <w:r w:rsidRPr="0CD67061" w:rsidR="40B9FC8A">
        <w:rPr>
          <w:rFonts w:ascii="Calibri" w:hAnsi="Calibri" w:eastAsia="Calibri" w:cs="Calibri"/>
          <w:sz w:val="24"/>
          <w:szCs w:val="24"/>
        </w:rPr>
        <w:t>: Setting up Python File</w:t>
      </w:r>
      <w:bookmarkEnd w:id="1731994976"/>
    </w:p>
    <w:p w:rsidR="009F5E5E" w:rsidP="0CD67061" w:rsidRDefault="009F5E5E" w14:paraId="41DF2D60" w14:textId="77777777">
      <w:pPr>
        <w:pStyle w:val="paragraph"/>
        <w:spacing w:before="0" w:beforeAutospacing="off" w:after="0" w:afterAutospacing="off"/>
        <w:textAlignment w:val="baseline"/>
        <w:rPr>
          <w:rFonts w:ascii="Calibri" w:hAnsi="Calibri" w:eastAsia="Calibri" w:cs="Calibri"/>
          <w:sz w:val="24"/>
          <w:szCs w:val="24"/>
        </w:rPr>
      </w:pPr>
    </w:p>
    <w:p w:rsidR="40B9FC8A" w:rsidP="0CD67061" w:rsidRDefault="40B9FC8A" w14:paraId="20FD396D" w14:textId="17BCEA7D">
      <w:pPr>
        <w:pStyle w:val="paragraph"/>
        <w:suppressLineNumbers w:val="0"/>
        <w:bidi w:val="0"/>
        <w:spacing w:before="0" w:beforeAutospacing="off" w:after="0" w:afterAutospacing="off" w:line="259" w:lineRule="auto"/>
        <w:ind w:left="0" w:right="0" w:firstLine="720"/>
        <w:jc w:val="left"/>
        <w:rPr>
          <w:rFonts w:ascii="Calibri" w:hAnsi="Calibri" w:eastAsia="Calibri" w:cs="Calibri"/>
          <w:sz w:val="24"/>
          <w:szCs w:val="24"/>
        </w:rPr>
      </w:pPr>
      <w:r w:rsidRPr="0CD67061" w:rsidR="40B9FC8A">
        <w:rPr>
          <w:rFonts w:ascii="Calibri" w:hAnsi="Calibri" w:eastAsia="Calibri" w:cs="Calibri"/>
          <w:sz w:val="24"/>
          <w:szCs w:val="24"/>
        </w:rPr>
        <w:t xml:space="preserve">Before we begin with the drone itself, </w:t>
      </w:r>
      <w:r w:rsidRPr="0CD67061" w:rsidR="40B9FC8A">
        <w:rPr>
          <w:rFonts w:ascii="Calibri" w:hAnsi="Calibri" w:eastAsia="Calibri" w:cs="Calibri"/>
          <w:sz w:val="24"/>
          <w:szCs w:val="24"/>
        </w:rPr>
        <w:t>let’s</w:t>
      </w:r>
      <w:r w:rsidRPr="0CD67061" w:rsidR="40B9FC8A">
        <w:rPr>
          <w:rFonts w:ascii="Calibri" w:hAnsi="Calibri" w:eastAsia="Calibri" w:cs="Calibri"/>
          <w:sz w:val="24"/>
          <w:szCs w:val="24"/>
        </w:rPr>
        <w:t xml:space="preserve"> start with setting up the Python File we are going to be using for this lab. </w:t>
      </w:r>
      <w:r w:rsidRPr="0CD67061" w:rsidR="6FD5EFEE">
        <w:rPr>
          <w:rFonts w:ascii="Calibri" w:hAnsi="Calibri" w:eastAsia="Calibri" w:cs="Calibri"/>
          <w:sz w:val="24"/>
          <w:szCs w:val="24"/>
        </w:rPr>
        <w:t>You can get the fil</w:t>
      </w:r>
      <w:commentRangeStart w:id="341992262"/>
      <w:r w:rsidRPr="0CD67061" w:rsidR="6FD5EFEE">
        <w:rPr>
          <w:rFonts w:ascii="Calibri" w:hAnsi="Calibri" w:eastAsia="Calibri" w:cs="Calibri"/>
          <w:sz w:val="24"/>
          <w:szCs w:val="24"/>
        </w:rPr>
        <w:t xml:space="preserve">e </w:t>
      </w:r>
      <w:hyperlink r:id="R422973d0bdfa45e8">
        <w:r w:rsidRPr="0CD67061" w:rsidR="6FD5EFEE">
          <w:rPr>
            <w:rStyle w:val="Hyperlink"/>
            <w:rFonts w:ascii="Calibri" w:hAnsi="Calibri" w:eastAsia="Calibri" w:cs="Calibri"/>
            <w:sz w:val="24"/>
            <w:szCs w:val="24"/>
          </w:rPr>
          <w:t>here</w:t>
        </w:r>
      </w:hyperlink>
      <w:r w:rsidRPr="0CD67061" w:rsidR="6FD5EFEE">
        <w:rPr>
          <w:rFonts w:ascii="Calibri" w:hAnsi="Calibri" w:eastAsia="Calibri" w:cs="Calibri"/>
          <w:sz w:val="24"/>
          <w:szCs w:val="24"/>
        </w:rPr>
        <w:t xml:space="preserve">, </w:t>
      </w:r>
      <w:commentRangeEnd w:id="341992262"/>
      <w:r>
        <w:rPr>
          <w:rStyle w:val="CommentReference"/>
        </w:rPr>
        <w:commentReference w:id="341992262"/>
      </w:r>
      <w:r w:rsidRPr="0CD67061" w:rsidR="6FD5EFEE">
        <w:rPr>
          <w:rFonts w:ascii="Calibri" w:hAnsi="Calibri" w:eastAsia="Calibri" w:cs="Calibri"/>
          <w:sz w:val="24"/>
          <w:szCs w:val="24"/>
        </w:rPr>
        <w:t>which will bring u</w:t>
      </w:r>
      <w:r w:rsidRPr="0CD67061" w:rsidR="6FD5EFEE">
        <w:rPr>
          <w:rFonts w:ascii="Calibri" w:hAnsi="Calibri" w:eastAsia="Calibri" w:cs="Calibri"/>
          <w:sz w:val="24"/>
          <w:szCs w:val="24"/>
        </w:rPr>
        <w:t xml:space="preserve">p a screen that looks like </w:t>
      </w:r>
      <w:r w:rsidRPr="0CD67061" w:rsidR="6FD5EFEE">
        <w:rPr>
          <w:rFonts w:ascii="Calibri" w:hAnsi="Calibri" w:eastAsia="Calibri" w:cs="Calibri"/>
          <w:sz w:val="24"/>
          <w:szCs w:val="24"/>
        </w:rPr>
        <w:t>this.</w:t>
      </w:r>
    </w:p>
    <w:p w:rsidR="003566BB" w:rsidP="0CD67061" w:rsidRDefault="003566BB" w14:paraId="3C71CEDB" w14:textId="0B64DB06" w14:noSpellErr="1">
      <w:pPr>
        <w:pStyle w:val="paragraph"/>
        <w:spacing w:before="0" w:beforeAutospacing="off" w:after="0" w:afterAutospacing="off"/>
        <w:textAlignment w:val="baseline"/>
        <w:rPr>
          <w:rFonts w:ascii="Calibri" w:hAnsi="Calibri" w:eastAsia="Calibri" w:cs="Calibri"/>
          <w:sz w:val="24"/>
          <w:szCs w:val="24"/>
        </w:rPr>
      </w:pPr>
    </w:p>
    <w:p w:rsidR="671DBEE1" w:rsidP="0CD67061" w:rsidRDefault="671DBEE1" w14:paraId="32101874" w14:textId="3B9F80A2">
      <w:pPr>
        <w:pStyle w:val="paragraph"/>
        <w:spacing w:before="0" w:beforeAutospacing="off" w:after="0" w:afterAutospacing="off"/>
        <w:rPr>
          <w:rFonts w:ascii="Calibri" w:hAnsi="Calibri" w:eastAsia="Calibri" w:cs="Calibri"/>
        </w:rPr>
      </w:pPr>
      <w:r w:rsidR="671DBEE1">
        <w:drawing>
          <wp:inline wp14:editId="50B3CA1D" wp14:anchorId="4B3B38EF">
            <wp:extent cx="5448300" cy="2393950"/>
            <wp:effectExtent l="0" t="0" r="0" b="0"/>
            <wp:docPr id="839077174" name="" title=""/>
            <wp:cNvGraphicFramePr>
              <a:graphicFrameLocks noChangeAspect="1"/>
            </wp:cNvGraphicFramePr>
            <a:graphic>
              <a:graphicData uri="http://schemas.openxmlformats.org/drawingml/2006/picture">
                <pic:pic>
                  <pic:nvPicPr>
                    <pic:cNvPr id="0" name=""/>
                    <pic:cNvPicPr/>
                  </pic:nvPicPr>
                  <pic:blipFill>
                    <a:blip r:embed="R403e27ce905948d6">
                      <a:extLst>
                        <a:ext xmlns:a="http://schemas.openxmlformats.org/drawingml/2006/main" uri="{28A0092B-C50C-407E-A947-70E740481C1C}">
                          <a14:useLocalDpi val="0"/>
                        </a:ext>
                      </a:extLst>
                    </a:blip>
                    <a:stretch>
                      <a:fillRect/>
                    </a:stretch>
                  </pic:blipFill>
                  <pic:spPr>
                    <a:xfrm>
                      <a:off x="0" y="0"/>
                      <a:ext cx="5448300" cy="2393950"/>
                    </a:xfrm>
                    <a:prstGeom prst="rect">
                      <a:avLst/>
                    </a:prstGeom>
                  </pic:spPr>
                </pic:pic>
              </a:graphicData>
            </a:graphic>
          </wp:inline>
        </w:drawing>
      </w:r>
    </w:p>
    <w:p w:rsidR="0CD67061" w:rsidP="0CD67061" w:rsidRDefault="0CD67061" w14:paraId="6BD791D0" w14:textId="201BE2DE">
      <w:pPr>
        <w:pStyle w:val="paragraph"/>
        <w:spacing w:before="0" w:beforeAutospacing="off" w:after="0" w:afterAutospacing="off"/>
        <w:rPr>
          <w:rFonts w:ascii="Calibri" w:hAnsi="Calibri" w:eastAsia="Calibri" w:cs="Calibri"/>
        </w:rPr>
      </w:pPr>
    </w:p>
    <w:p w:rsidR="671DBEE1" w:rsidP="0CD67061" w:rsidRDefault="671DBEE1" w14:paraId="51C8CD71" w14:textId="4C623153">
      <w:pPr>
        <w:pStyle w:val="paragraph"/>
        <w:spacing w:before="0" w:beforeAutospacing="off" w:after="0" w:afterAutospacing="off"/>
        <w:rPr>
          <w:rFonts w:ascii="Calibri" w:hAnsi="Calibri" w:eastAsia="Calibri" w:cs="Calibri"/>
        </w:rPr>
      </w:pPr>
      <w:r w:rsidRPr="0CD67061" w:rsidR="671DBEE1">
        <w:rPr>
          <w:rFonts w:ascii="Calibri" w:hAnsi="Calibri" w:eastAsia="Calibri" w:cs="Calibri"/>
        </w:rPr>
        <w:t>In the top right corner, you should see a download button. Click the download button and then click “Download Anyway”</w:t>
      </w:r>
    </w:p>
    <w:p w:rsidR="0CD67061" w:rsidP="0CD67061" w:rsidRDefault="0CD67061" w14:paraId="18D3736B" w14:textId="02F541E0">
      <w:pPr>
        <w:pStyle w:val="paragraph"/>
        <w:spacing w:before="0" w:beforeAutospacing="off" w:after="0" w:afterAutospacing="off"/>
        <w:rPr>
          <w:rFonts w:ascii="Calibri" w:hAnsi="Calibri" w:eastAsia="Calibri" w:cs="Calibri"/>
        </w:rPr>
      </w:pPr>
    </w:p>
    <w:p w:rsidR="671DBEE1" w:rsidP="0CD67061" w:rsidRDefault="671DBEE1" w14:paraId="201D1549" w14:textId="77E773E1">
      <w:pPr>
        <w:pStyle w:val="paragraph"/>
        <w:spacing w:before="0" w:beforeAutospacing="off" w:after="0" w:afterAutospacing="off"/>
      </w:pPr>
      <w:r w:rsidR="671DBEE1">
        <w:drawing>
          <wp:inline wp14:editId="25582F2F" wp14:anchorId="63BAA013">
            <wp:extent cx="1876687" cy="628738"/>
            <wp:effectExtent l="0" t="0" r="0" b="0"/>
            <wp:docPr id="1411721271" name="" title=""/>
            <wp:cNvGraphicFramePr>
              <a:graphicFrameLocks noChangeAspect="1"/>
            </wp:cNvGraphicFramePr>
            <a:graphic>
              <a:graphicData uri="http://schemas.openxmlformats.org/drawingml/2006/picture">
                <pic:pic>
                  <pic:nvPicPr>
                    <pic:cNvPr id="0" name=""/>
                    <pic:cNvPicPr/>
                  </pic:nvPicPr>
                  <pic:blipFill>
                    <a:blip r:embed="R3e9150fbcad44910">
                      <a:extLst>
                        <a:ext xmlns:a="http://schemas.openxmlformats.org/drawingml/2006/main" uri="{28A0092B-C50C-407E-A947-70E740481C1C}">
                          <a14:useLocalDpi val="0"/>
                        </a:ext>
                      </a:extLst>
                    </a:blip>
                    <a:stretch>
                      <a:fillRect/>
                    </a:stretch>
                  </pic:blipFill>
                  <pic:spPr>
                    <a:xfrm>
                      <a:off x="0" y="0"/>
                      <a:ext cx="1876687" cy="628738"/>
                    </a:xfrm>
                    <a:prstGeom prst="rect">
                      <a:avLst/>
                    </a:prstGeom>
                  </pic:spPr>
                </pic:pic>
              </a:graphicData>
            </a:graphic>
          </wp:inline>
        </w:drawing>
      </w:r>
      <w:r w:rsidR="671DBEE1">
        <w:drawing>
          <wp:inline wp14:editId="03DB5992" wp14:anchorId="0286D679">
            <wp:extent cx="3210373" cy="1476581"/>
            <wp:effectExtent l="0" t="0" r="0" b="0"/>
            <wp:docPr id="231139954" name="" title=""/>
            <wp:cNvGraphicFramePr>
              <a:graphicFrameLocks noChangeAspect="1"/>
            </wp:cNvGraphicFramePr>
            <a:graphic>
              <a:graphicData uri="http://schemas.openxmlformats.org/drawingml/2006/picture">
                <pic:pic>
                  <pic:nvPicPr>
                    <pic:cNvPr id="0" name=""/>
                    <pic:cNvPicPr/>
                  </pic:nvPicPr>
                  <pic:blipFill>
                    <a:blip r:embed="R07d1bd4ea3804ad0">
                      <a:extLst>
                        <a:ext xmlns:a="http://schemas.openxmlformats.org/drawingml/2006/main" uri="{28A0092B-C50C-407E-A947-70E740481C1C}">
                          <a14:useLocalDpi val="0"/>
                        </a:ext>
                      </a:extLst>
                    </a:blip>
                    <a:stretch>
                      <a:fillRect/>
                    </a:stretch>
                  </pic:blipFill>
                  <pic:spPr>
                    <a:xfrm>
                      <a:off x="0" y="0"/>
                      <a:ext cx="3210373" cy="1476581"/>
                    </a:xfrm>
                    <a:prstGeom prst="rect">
                      <a:avLst/>
                    </a:prstGeom>
                  </pic:spPr>
                </pic:pic>
              </a:graphicData>
            </a:graphic>
          </wp:inline>
        </w:drawing>
      </w:r>
    </w:p>
    <w:p w:rsidR="0CD67061" w:rsidP="0CD67061" w:rsidRDefault="0CD67061" w14:paraId="1D0057A2" w14:textId="772C5A47">
      <w:pPr>
        <w:pStyle w:val="paragraph"/>
        <w:spacing w:before="0" w:beforeAutospacing="off" w:after="0" w:afterAutospacing="off"/>
        <w:rPr>
          <w:rFonts w:ascii="Calibri" w:hAnsi="Calibri" w:eastAsia="Calibri" w:cs="Calibri"/>
        </w:rPr>
      </w:pPr>
    </w:p>
    <w:p w:rsidR="671DBEE1" w:rsidP="0CD67061" w:rsidRDefault="671DBEE1" w14:paraId="62818188" w14:textId="67B8966B">
      <w:pPr>
        <w:pStyle w:val="paragraph"/>
        <w:spacing w:before="0" w:beforeAutospacing="off" w:after="0" w:afterAutospacing="off"/>
        <w:rPr>
          <w:rFonts w:ascii="Calibri" w:hAnsi="Calibri" w:eastAsia="Calibri" w:cs="Calibri"/>
        </w:rPr>
      </w:pPr>
      <w:r w:rsidRPr="0CD67061" w:rsidR="671DBEE1">
        <w:rPr>
          <w:rFonts w:ascii="Calibri" w:hAnsi="Calibri" w:eastAsia="Calibri" w:cs="Calibri"/>
        </w:rPr>
        <w:t xml:space="preserve">Once you have </w:t>
      </w:r>
      <w:r w:rsidRPr="0CD67061" w:rsidR="32DF6636">
        <w:rPr>
          <w:rFonts w:ascii="Calibri" w:hAnsi="Calibri" w:eastAsia="Calibri" w:cs="Calibri"/>
        </w:rPr>
        <w:t xml:space="preserve">the file downloaded, make a new folder on your IDE. Since we set up Visual Studio Code last time, we will be using that as </w:t>
      </w:r>
      <w:r w:rsidRPr="0CD67061" w:rsidR="32DF6636">
        <w:rPr>
          <w:rFonts w:ascii="Calibri" w:hAnsi="Calibri" w:eastAsia="Calibri" w:cs="Calibri"/>
        </w:rPr>
        <w:t>the</w:t>
      </w:r>
      <w:r w:rsidRPr="0CD67061" w:rsidR="32DF6636">
        <w:rPr>
          <w:rFonts w:ascii="Calibri" w:hAnsi="Calibri" w:eastAsia="Calibri" w:cs="Calibri"/>
        </w:rPr>
        <w:t xml:space="preserve"> example.</w:t>
      </w:r>
    </w:p>
    <w:p w:rsidR="0CD67061" w:rsidP="0CD67061" w:rsidRDefault="0CD67061" w14:paraId="5094E5F0" w14:textId="04F6196C">
      <w:pPr>
        <w:pStyle w:val="paragraph"/>
        <w:spacing w:before="0" w:beforeAutospacing="off" w:after="0" w:afterAutospacing="off"/>
        <w:rPr>
          <w:rFonts w:ascii="Calibri" w:hAnsi="Calibri" w:eastAsia="Calibri" w:cs="Calibri"/>
        </w:rPr>
      </w:pPr>
    </w:p>
    <w:p w:rsidR="32DF6636" w:rsidP="0CD67061" w:rsidRDefault="32DF6636" w14:paraId="3A786400" w14:textId="7AD30DE2">
      <w:pPr>
        <w:pStyle w:val="paragraph"/>
        <w:spacing w:before="0" w:beforeAutospacing="off" w:after="0" w:afterAutospacing="off"/>
        <w:rPr>
          <w:rFonts w:ascii="Calibri" w:hAnsi="Calibri" w:eastAsia="Calibri" w:cs="Calibri"/>
        </w:rPr>
      </w:pPr>
      <w:commentRangeStart w:id="665594203"/>
      <w:r w:rsidRPr="0CD67061" w:rsidR="32DF6636">
        <w:rPr>
          <w:rFonts w:ascii="Calibri" w:hAnsi="Calibri" w:eastAsia="Calibri" w:cs="Calibri"/>
        </w:rPr>
        <w:t>(</w:t>
      </w:r>
      <w:r w:rsidRPr="0CD67061" w:rsidR="32DF6636">
        <w:rPr>
          <w:rFonts w:ascii="Calibri" w:hAnsi="Calibri" w:eastAsia="Calibri" w:cs="Calibri"/>
        </w:rPr>
        <w:t>put</w:t>
      </w:r>
      <w:r w:rsidRPr="0CD67061" w:rsidR="32DF6636">
        <w:rPr>
          <w:rFonts w:ascii="Calibri" w:hAnsi="Calibri" w:eastAsia="Calibri" w:cs="Calibri"/>
        </w:rPr>
        <w:t xml:space="preserve"> photo of how to make new folder in VS Code here)</w:t>
      </w:r>
      <w:commentRangeEnd w:id="665594203"/>
      <w:r>
        <w:rPr>
          <w:rStyle w:val="CommentReference"/>
        </w:rPr>
        <w:commentReference w:id="665594203"/>
      </w:r>
    </w:p>
    <w:p w:rsidR="0CD67061" w:rsidP="0CD67061" w:rsidRDefault="0CD67061" w14:paraId="61B004EC" w14:textId="0DCEB46C">
      <w:pPr>
        <w:pStyle w:val="paragraph"/>
        <w:spacing w:before="0" w:beforeAutospacing="off" w:after="0" w:afterAutospacing="off"/>
        <w:rPr>
          <w:rFonts w:ascii="Calibri" w:hAnsi="Calibri" w:eastAsia="Calibri" w:cs="Calibri"/>
        </w:rPr>
      </w:pPr>
    </w:p>
    <w:p w:rsidR="32DF6636" w:rsidP="0CD67061" w:rsidRDefault="32DF6636" w14:paraId="09D4EAFC" w14:textId="1367035A">
      <w:pPr>
        <w:pStyle w:val="paragraph"/>
        <w:spacing w:before="0" w:beforeAutospacing="off" w:after="0" w:afterAutospacing="off"/>
        <w:rPr>
          <w:rFonts w:ascii="Calibri" w:hAnsi="Calibri" w:eastAsia="Calibri" w:cs="Calibri"/>
        </w:rPr>
      </w:pPr>
      <w:r w:rsidRPr="0CD67061" w:rsidR="32DF6636">
        <w:rPr>
          <w:rFonts w:ascii="Calibri" w:hAnsi="Calibri" w:eastAsia="Calibri" w:cs="Calibri"/>
        </w:rPr>
        <w:t>Once you have a new folder set up, we will be making another virtual environment so that our libraries do not install globally. To do this, click in the bottom right</w:t>
      </w:r>
      <w:r w:rsidRPr="0CD67061" w:rsidR="410225A2">
        <w:rPr>
          <w:rFonts w:ascii="Calibri" w:hAnsi="Calibri" w:eastAsia="Calibri" w:cs="Calibri"/>
        </w:rPr>
        <w:t xml:space="preserve"> and then select “Create Virtual Environment” at the top of the page.</w:t>
      </w:r>
    </w:p>
    <w:p w:rsidR="0CD67061" w:rsidP="0CD67061" w:rsidRDefault="0CD67061" w14:paraId="7CFEC4A6" w14:textId="6C57702E">
      <w:pPr>
        <w:pStyle w:val="paragraph"/>
        <w:spacing w:before="0" w:beforeAutospacing="off" w:after="0" w:afterAutospacing="off"/>
        <w:rPr>
          <w:rFonts w:ascii="Calibri" w:hAnsi="Calibri" w:eastAsia="Calibri" w:cs="Calibri"/>
        </w:rPr>
      </w:pPr>
    </w:p>
    <w:p w:rsidR="410225A2" w:rsidP="0CD67061" w:rsidRDefault="410225A2" w14:paraId="28F81BB9" w14:textId="15665A7B">
      <w:pPr>
        <w:pStyle w:val="paragraph"/>
        <w:spacing w:before="0" w:beforeAutospacing="off" w:after="0" w:afterAutospacing="off"/>
      </w:pPr>
      <w:r w:rsidR="410225A2">
        <w:drawing>
          <wp:inline wp14:editId="454A5763" wp14:anchorId="469FA173">
            <wp:extent cx="3133725" cy="228600"/>
            <wp:effectExtent l="0" t="0" r="0" b="0"/>
            <wp:docPr id="1819826030" name="" title=""/>
            <wp:cNvGraphicFramePr>
              <a:graphicFrameLocks noChangeAspect="1"/>
            </wp:cNvGraphicFramePr>
            <a:graphic>
              <a:graphicData uri="http://schemas.openxmlformats.org/drawingml/2006/picture">
                <pic:pic>
                  <pic:nvPicPr>
                    <pic:cNvPr id="0" name=""/>
                    <pic:cNvPicPr/>
                  </pic:nvPicPr>
                  <pic:blipFill>
                    <a:blip r:embed="R8b5f7203dc2645d2">
                      <a:extLst>
                        <a:ext xmlns:a="http://schemas.openxmlformats.org/drawingml/2006/main" uri="{28A0092B-C50C-407E-A947-70E740481C1C}">
                          <a14:useLocalDpi val="0"/>
                        </a:ext>
                      </a:extLst>
                    </a:blip>
                    <a:stretch>
                      <a:fillRect/>
                    </a:stretch>
                  </pic:blipFill>
                  <pic:spPr>
                    <a:xfrm>
                      <a:off x="0" y="0"/>
                      <a:ext cx="3133725" cy="228600"/>
                    </a:xfrm>
                    <a:prstGeom prst="rect">
                      <a:avLst/>
                    </a:prstGeom>
                  </pic:spPr>
                </pic:pic>
              </a:graphicData>
            </a:graphic>
          </wp:inline>
        </w:drawing>
      </w:r>
    </w:p>
    <w:p w:rsidR="410225A2" w:rsidP="0CD67061" w:rsidRDefault="410225A2" w14:paraId="3F9CBB37" w14:textId="599BAC8E">
      <w:pPr>
        <w:pStyle w:val="paragraph"/>
        <w:spacing w:before="0" w:beforeAutospacing="off" w:after="0" w:afterAutospacing="off"/>
      </w:pPr>
      <w:r w:rsidR="410225A2">
        <w:drawing>
          <wp:inline wp14:editId="476055C3" wp14:anchorId="71AAEDD6">
            <wp:extent cx="5029200" cy="1285875"/>
            <wp:effectExtent l="0" t="0" r="0" b="0"/>
            <wp:docPr id="958923751" name="" title=""/>
            <wp:cNvGraphicFramePr>
              <a:graphicFrameLocks noChangeAspect="1"/>
            </wp:cNvGraphicFramePr>
            <a:graphic>
              <a:graphicData uri="http://schemas.openxmlformats.org/drawingml/2006/picture">
                <pic:pic>
                  <pic:nvPicPr>
                    <pic:cNvPr id="0" name=""/>
                    <pic:cNvPicPr/>
                  </pic:nvPicPr>
                  <pic:blipFill>
                    <a:blip r:embed="Rfef18005bcdb45f8">
                      <a:extLst>
                        <a:ext xmlns:a="http://schemas.openxmlformats.org/drawingml/2006/main" uri="{28A0092B-C50C-407E-A947-70E740481C1C}">
                          <a14:useLocalDpi val="0"/>
                        </a:ext>
                      </a:extLst>
                    </a:blip>
                    <a:stretch>
                      <a:fillRect/>
                    </a:stretch>
                  </pic:blipFill>
                  <pic:spPr>
                    <a:xfrm>
                      <a:off x="0" y="0"/>
                      <a:ext cx="5029200" cy="1285875"/>
                    </a:xfrm>
                    <a:prstGeom prst="rect">
                      <a:avLst/>
                    </a:prstGeom>
                  </pic:spPr>
                </pic:pic>
              </a:graphicData>
            </a:graphic>
          </wp:inline>
        </w:drawing>
      </w:r>
      <w:r>
        <w:br/>
      </w:r>
    </w:p>
    <w:p w:rsidR="410225A2" w:rsidP="0CD67061" w:rsidRDefault="410225A2" w14:paraId="266E12B8" w14:textId="3F3ED8C4">
      <w:pPr>
        <w:pStyle w:val="paragraph"/>
        <w:spacing w:before="0" w:beforeAutospacing="off" w:after="0" w:afterAutospacing="off"/>
        <w:rPr>
          <w:rFonts w:ascii="Calibri" w:hAnsi="Calibri" w:eastAsia="Calibri" w:cs="Calibri"/>
        </w:rPr>
      </w:pPr>
      <w:r w:rsidRPr="0CD67061" w:rsidR="410225A2">
        <w:rPr>
          <w:rFonts w:ascii="Calibri" w:hAnsi="Calibri" w:eastAsia="Calibri" w:cs="Calibri"/>
        </w:rPr>
        <w:t xml:space="preserve">Once you have your virtual environment set up, </w:t>
      </w:r>
      <w:r w:rsidRPr="0CD67061" w:rsidR="410225A2">
        <w:rPr>
          <w:rFonts w:ascii="Calibri" w:hAnsi="Calibri" w:eastAsia="Calibri" w:cs="Calibri"/>
        </w:rPr>
        <w:t>it’s</w:t>
      </w:r>
      <w:r w:rsidRPr="0CD67061" w:rsidR="410225A2">
        <w:rPr>
          <w:rFonts w:ascii="Calibri" w:hAnsi="Calibri" w:eastAsia="Calibri" w:cs="Calibri"/>
        </w:rPr>
        <w:t xml:space="preserve"> time to install our dependencies. </w:t>
      </w:r>
      <w:r w:rsidRPr="0CD67061" w:rsidR="27BA8054">
        <w:rPr>
          <w:rFonts w:ascii="Calibri" w:hAnsi="Calibri" w:eastAsia="Calibri" w:cs="Calibri"/>
        </w:rPr>
        <w:t xml:space="preserve">Before we get </w:t>
      </w:r>
      <w:r w:rsidRPr="0CD67061" w:rsidR="27BA8054">
        <w:rPr>
          <w:rFonts w:ascii="Calibri" w:hAnsi="Calibri" w:eastAsia="Calibri" w:cs="Calibri"/>
        </w:rPr>
        <w:t>djitellopy</w:t>
      </w:r>
      <w:r w:rsidRPr="0CD67061" w:rsidR="27BA8054">
        <w:rPr>
          <w:rFonts w:ascii="Calibri" w:hAnsi="Calibri" w:eastAsia="Calibri" w:cs="Calibri"/>
        </w:rPr>
        <w:t>, we will need to have some other libraries set up. To do this, open the terminal in the bottom left and run the following command.</w:t>
      </w:r>
    </w:p>
    <w:p w:rsidR="0CD67061" w:rsidP="0CD67061" w:rsidRDefault="0CD67061" w14:paraId="667CEBAF" w14:textId="73FA0C9E">
      <w:pPr>
        <w:pStyle w:val="paragraph"/>
        <w:spacing w:before="0" w:beforeAutospacing="off" w:after="0" w:afterAutospacing="off"/>
        <w:rPr>
          <w:rFonts w:ascii="Calibri" w:hAnsi="Calibri" w:eastAsia="Calibri" w:cs="Calibri"/>
        </w:rPr>
      </w:pPr>
    </w:p>
    <w:p w:rsidR="27BA8054" w:rsidP="0CD67061" w:rsidRDefault="27BA8054" w14:paraId="0AC2727E" w14:textId="0581AF39">
      <w:pPr>
        <w:ind w:left="0" w:right="0" w:firstLine="0"/>
        <w:rPr>
          <w:rFonts w:ascii="Courier New" w:hAnsi="Courier New" w:eastAsia="Courier New" w:cs="Courier New"/>
          <w:b w:val="1"/>
          <w:bCs w:val="1"/>
          <w:noProof w:val="0"/>
          <w:lang w:val="en-US"/>
        </w:rPr>
      </w:pPr>
      <w:r w:rsidRPr="0CD67061" w:rsidR="27BA8054">
        <w:rPr>
          <w:rFonts w:ascii="Courier New" w:hAnsi="Courier New" w:eastAsia="Courier New" w:cs="Courier New"/>
          <w:b w:val="1"/>
          <w:bCs w:val="1"/>
          <w:i w:val="1"/>
          <w:iCs w:val="1"/>
          <w:caps w:val="0"/>
          <w:smallCaps w:val="0"/>
          <w:noProof w:val="0"/>
          <w:color w:val="000000" w:themeColor="text1" w:themeTint="FF" w:themeShade="FF"/>
          <w:sz w:val="24"/>
          <w:szCs w:val="24"/>
          <w:lang w:val="en-US"/>
        </w:rPr>
        <w:t>pip install wheel</w:t>
      </w:r>
    </w:p>
    <w:p w:rsidR="0CD67061" w:rsidP="0CD67061" w:rsidRDefault="0CD67061" w14:paraId="1DFEB946" w14:textId="45EA6B2D">
      <w:pPr>
        <w:ind w:left="0" w:right="0" w:firstLine="0"/>
        <w:rPr>
          <w:rFonts w:ascii="Courier New" w:hAnsi="Courier New" w:eastAsia="Courier New" w:cs="Courier New"/>
          <w:b w:val="1"/>
          <w:bCs w:val="1"/>
          <w:i w:val="1"/>
          <w:iCs w:val="1"/>
          <w:caps w:val="0"/>
          <w:smallCaps w:val="0"/>
          <w:noProof w:val="0"/>
          <w:color w:val="000000" w:themeColor="text1" w:themeTint="FF" w:themeShade="FF"/>
          <w:sz w:val="24"/>
          <w:szCs w:val="24"/>
          <w:lang w:val="en-US"/>
        </w:rPr>
      </w:pPr>
    </w:p>
    <w:p w:rsidR="27BA8054" w:rsidP="0CD67061" w:rsidRDefault="27BA8054" w14:paraId="3E688A98" w14:textId="7306B93B">
      <w:pPr>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Once you have wheel installed, we should be good to get </w:t>
      </w: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djitellopy</w:t>
      </w: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 To do this, run the following command.</w:t>
      </w:r>
      <w:commentRangeStart w:id="1855213"/>
      <w:commentRangeEnd w:id="1855213"/>
      <w:r>
        <w:rPr>
          <w:rStyle w:val="CommentReference"/>
        </w:rPr>
        <w:commentReference w:id="1855213"/>
      </w:r>
    </w:p>
    <w:p w:rsidR="0CD67061" w:rsidP="0CD67061" w:rsidRDefault="0CD67061" w14:paraId="014A3C16" w14:textId="6BB20910">
      <w:pPr>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27BA8054" w:rsidP="0CD67061" w:rsidRDefault="27BA8054" w14:paraId="689E273F" w14:textId="75E05828">
      <w:pPr>
        <w:pStyle w:val="Normal"/>
        <w:ind w:left="0" w:right="0" w:firstLine="0"/>
        <w:rPr>
          <w:rFonts w:ascii="Courier New" w:hAnsi="Courier New" w:eastAsia="Courier New" w:cs="Courier New"/>
          <w:b w:val="1"/>
          <w:bCs w:val="1"/>
          <w:noProof w:val="0"/>
          <w:lang w:val="en-US"/>
        </w:rPr>
      </w:pPr>
      <w:r w:rsidRPr="0CD67061" w:rsidR="27BA8054">
        <w:rPr>
          <w:rFonts w:ascii="Courier New" w:hAnsi="Courier New" w:eastAsia="Courier New" w:cs="Courier New"/>
          <w:b w:val="1"/>
          <w:bCs w:val="1"/>
          <w:i w:val="1"/>
          <w:iCs w:val="1"/>
          <w:caps w:val="0"/>
          <w:smallCaps w:val="0"/>
          <w:noProof w:val="0"/>
          <w:color w:val="000000" w:themeColor="text1" w:themeTint="FF" w:themeShade="FF"/>
          <w:sz w:val="24"/>
          <w:szCs w:val="24"/>
          <w:lang w:val="en-US"/>
        </w:rPr>
        <w:t xml:space="preserve">pip </w:t>
      </w:r>
      <w:r w:rsidRPr="0CD67061" w:rsidR="27BA8054">
        <w:rPr>
          <w:rFonts w:ascii="Courier New" w:hAnsi="Courier New" w:eastAsia="Courier New" w:cs="Courier New"/>
          <w:b w:val="1"/>
          <w:bCs w:val="1"/>
          <w:i w:val="1"/>
          <w:iCs w:val="1"/>
          <w:caps w:val="0"/>
          <w:smallCaps w:val="0"/>
          <w:noProof w:val="0"/>
          <w:color w:val="000000" w:themeColor="text1" w:themeTint="FF" w:themeShade="FF"/>
          <w:sz w:val="24"/>
          <w:szCs w:val="24"/>
          <w:lang w:val="en-US"/>
        </w:rPr>
        <w:t>install</w:t>
      </w:r>
      <w:r w:rsidRPr="0CD67061" w:rsidR="27BA8054">
        <w:rPr>
          <w:rFonts w:ascii="Courier New" w:hAnsi="Courier New" w:eastAsia="Courier New" w:cs="Courier New"/>
          <w:b w:val="1"/>
          <w:bCs w:val="1"/>
          <w:i w:val="1"/>
          <w:iCs w:val="1"/>
          <w:caps w:val="0"/>
          <w:smallCaps w:val="0"/>
          <w:noProof w:val="0"/>
          <w:color w:val="000000" w:themeColor="text1" w:themeTint="FF" w:themeShade="FF"/>
          <w:sz w:val="24"/>
          <w:szCs w:val="24"/>
          <w:lang w:val="en-US"/>
        </w:rPr>
        <w:t xml:space="preserve"> djitellopy</w:t>
      </w:r>
    </w:p>
    <w:p w:rsidR="0CD67061" w:rsidP="0CD67061" w:rsidRDefault="0CD67061" w14:paraId="62BE3852" w14:textId="313CC633">
      <w:pPr>
        <w:pStyle w:val="Normal"/>
        <w:ind w:left="0" w:right="0" w:firstLine="0"/>
        <w:rPr>
          <w:rFonts w:ascii="Courier New" w:hAnsi="Courier New" w:eastAsia="Courier New" w:cs="Courier New"/>
          <w:b w:val="1"/>
          <w:bCs w:val="1"/>
          <w:i w:val="1"/>
          <w:iCs w:val="1"/>
          <w:caps w:val="0"/>
          <w:smallCaps w:val="0"/>
          <w:noProof w:val="0"/>
          <w:color w:val="000000" w:themeColor="text1" w:themeTint="FF" w:themeShade="FF"/>
          <w:sz w:val="24"/>
          <w:szCs w:val="24"/>
          <w:lang w:val="en-US"/>
        </w:rPr>
      </w:pPr>
    </w:p>
    <w:p w:rsidR="27BA8054" w:rsidP="0CD67061" w:rsidRDefault="27BA8054" w14:paraId="6B6AD2BC" w14:textId="6BE65FFA">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Now that we have </w:t>
      </w: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all of</w:t>
      </w: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our dependencies set up, I will give a brief overview of the file so that you understand what is going on.</w:t>
      </w:r>
    </w:p>
    <w:p w:rsidR="0CD67061" w:rsidP="0CD67061" w:rsidRDefault="0CD67061" w14:paraId="7A0B9F82" w14:textId="634AA4D4">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27BA8054" w:rsidP="0CD67061" w:rsidRDefault="27BA8054" w14:paraId="588D9B9E" w14:textId="3101EFEE">
      <w:pPr>
        <w:pStyle w:val="Normal"/>
        <w:ind w:left="0" w:right="0" w:firstLine="0"/>
      </w:pPr>
      <w:r w:rsidR="27BA8054">
        <w:drawing>
          <wp:inline wp14:editId="4F354A81" wp14:anchorId="29F68E65">
            <wp:extent cx="4115374" cy="2095792"/>
            <wp:effectExtent l="0" t="0" r="0" b="0"/>
            <wp:docPr id="574591951" name="" title=""/>
            <wp:cNvGraphicFramePr>
              <a:graphicFrameLocks noChangeAspect="1"/>
            </wp:cNvGraphicFramePr>
            <a:graphic>
              <a:graphicData uri="http://schemas.openxmlformats.org/drawingml/2006/picture">
                <pic:pic>
                  <pic:nvPicPr>
                    <pic:cNvPr id="0" name=""/>
                    <pic:cNvPicPr/>
                  </pic:nvPicPr>
                  <pic:blipFill>
                    <a:blip r:embed="R7d2a8b3587de4994">
                      <a:extLst>
                        <a:ext xmlns:a="http://schemas.openxmlformats.org/drawingml/2006/main" uri="{28A0092B-C50C-407E-A947-70E740481C1C}">
                          <a14:useLocalDpi val="0"/>
                        </a:ext>
                      </a:extLst>
                    </a:blip>
                    <a:stretch>
                      <a:fillRect/>
                    </a:stretch>
                  </pic:blipFill>
                  <pic:spPr>
                    <a:xfrm>
                      <a:off x="0" y="0"/>
                      <a:ext cx="4115374" cy="2095792"/>
                    </a:xfrm>
                    <a:prstGeom prst="rect">
                      <a:avLst/>
                    </a:prstGeom>
                  </pic:spPr>
                </pic:pic>
              </a:graphicData>
            </a:graphic>
          </wp:inline>
        </w:drawing>
      </w:r>
    </w:p>
    <w:p w:rsidR="0CD67061" w:rsidP="0CD67061" w:rsidRDefault="0CD67061" w14:paraId="5E2056F5" w14:textId="3348E63A">
      <w:pPr>
        <w:pStyle w:val="Normal"/>
        <w:ind w:left="0" w:right="0" w:firstLine="0"/>
      </w:pPr>
    </w:p>
    <w:p w:rsidR="27BA8054" w:rsidP="0CD67061" w:rsidRDefault="27BA8054" w14:paraId="1AE09AA0" w14:textId="2D465419">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first ten lines are all </w:t>
      </w: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setup</w:t>
      </w: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This is where we import our dependencies, </w:t>
      </w: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establish</w:t>
      </w: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the drone’s IP and port we are going to be using, and connect to the drone. Once </w:t>
      </w:r>
      <w:r w:rsidRPr="0CD67061" w:rsidR="27BA8054">
        <w:rPr>
          <w:rFonts w:ascii="Calibri" w:hAnsi="Calibri" w:eastAsia="Calibri" w:cs="Calibri"/>
          <w:b w:val="0"/>
          <w:bCs w:val="0"/>
          <w:i w:val="0"/>
          <w:iCs w:val="0"/>
          <w:caps w:val="0"/>
          <w:smallCaps w:val="0"/>
          <w:noProof w:val="0"/>
          <w:color w:val="000000" w:themeColor="text1" w:themeTint="FF" w:themeShade="FF"/>
          <w:sz w:val="24"/>
          <w:szCs w:val="24"/>
          <w:lang w:val="en-US"/>
        </w:rPr>
        <w:t>it</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’s</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actually time</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to fly, </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we’ll</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already be connected to the drone via </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WIFI</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but this step will make it so that the drone knows where to send and </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receive</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information from.</w:t>
      </w:r>
    </w:p>
    <w:p w:rsidR="0CD67061" w:rsidP="0CD67061" w:rsidRDefault="0CD67061" w14:paraId="7A02A2FF" w14:textId="53F20B37">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5ABCC5B7" w:rsidP="0CD67061" w:rsidRDefault="5ABCC5B7" w14:paraId="1FB82E25" w14:textId="412E41A1">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data(</w:t>
      </w:r>
      <w:r w:rsidRPr="0CD67061" w:rsidR="5ABCC5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function is where we collect, organize, store, and send our data from the drone to Splunk. </w:t>
      </w:r>
      <w:r w:rsidRPr="0CD67061" w:rsidR="5F2BD00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Within the </w:t>
      </w:r>
      <w:r w:rsidRPr="0CD67061" w:rsidR="5F2BD006">
        <w:rPr>
          <w:rFonts w:ascii="Calibri" w:hAnsi="Calibri" w:eastAsia="Calibri" w:cs="Calibri"/>
          <w:b w:val="0"/>
          <w:bCs w:val="0"/>
          <w:i w:val="0"/>
          <w:iCs w:val="0"/>
          <w:caps w:val="0"/>
          <w:smallCaps w:val="0"/>
          <w:noProof w:val="0"/>
          <w:color w:val="000000" w:themeColor="text1" w:themeTint="FF" w:themeShade="FF"/>
          <w:sz w:val="24"/>
          <w:szCs w:val="24"/>
          <w:lang w:val="en-US"/>
        </w:rPr>
        <w:t>data(</w:t>
      </w:r>
      <w:r w:rsidRPr="0CD67061" w:rsidR="5F2BD006">
        <w:rPr>
          <w:rFonts w:ascii="Calibri" w:hAnsi="Calibri" w:eastAsia="Calibri" w:cs="Calibri"/>
          <w:b w:val="0"/>
          <w:bCs w:val="0"/>
          <w:i w:val="0"/>
          <w:iCs w:val="0"/>
          <w:caps w:val="0"/>
          <w:smallCaps w:val="0"/>
          <w:noProof w:val="0"/>
          <w:color w:val="000000" w:themeColor="text1" w:themeTint="FF" w:themeShade="FF"/>
          <w:sz w:val="24"/>
          <w:szCs w:val="24"/>
          <w:lang w:val="en-US"/>
        </w:rPr>
        <w:t>) function, there are a variety of inner functions.</w:t>
      </w:r>
    </w:p>
    <w:p w:rsidR="0CD67061" w:rsidP="0CD67061" w:rsidRDefault="0CD67061" w14:paraId="49C92EA2" w14:textId="0BC0DAE1">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5F2BD006" w:rsidP="0CD67061" w:rsidRDefault="5F2BD006" w14:paraId="2D15AE76" w14:textId="1937C2DB">
      <w:pPr>
        <w:pStyle w:val="Normal"/>
        <w:ind w:left="0" w:right="0" w:firstLine="0"/>
      </w:pPr>
      <w:r w:rsidR="5F2BD006">
        <w:drawing>
          <wp:inline wp14:editId="50FC42C9" wp14:anchorId="0356F3A0">
            <wp:extent cx="4657725" cy="5029200"/>
            <wp:effectExtent l="0" t="0" r="0" b="0"/>
            <wp:docPr id="2022969169" name="" title=""/>
            <wp:cNvGraphicFramePr>
              <a:graphicFrameLocks noChangeAspect="1"/>
            </wp:cNvGraphicFramePr>
            <a:graphic>
              <a:graphicData uri="http://schemas.openxmlformats.org/drawingml/2006/picture">
                <pic:pic>
                  <pic:nvPicPr>
                    <pic:cNvPr id="0" name=""/>
                    <pic:cNvPicPr/>
                  </pic:nvPicPr>
                  <pic:blipFill>
                    <a:blip r:embed="Rd78c3be47c86496a">
                      <a:extLst>
                        <a:ext xmlns:a="http://schemas.openxmlformats.org/drawingml/2006/main" uri="{28A0092B-C50C-407E-A947-70E740481C1C}">
                          <a14:useLocalDpi val="0"/>
                        </a:ext>
                      </a:extLst>
                    </a:blip>
                    <a:stretch>
                      <a:fillRect/>
                    </a:stretch>
                  </pic:blipFill>
                  <pic:spPr>
                    <a:xfrm>
                      <a:off x="0" y="0"/>
                      <a:ext cx="4657725" cy="5029200"/>
                    </a:xfrm>
                    <a:prstGeom prst="rect">
                      <a:avLst/>
                    </a:prstGeom>
                  </pic:spPr>
                </pic:pic>
              </a:graphicData>
            </a:graphic>
          </wp:inline>
        </w:drawing>
      </w:r>
    </w:p>
    <w:p w:rsidR="0CD67061" w:rsidP="0CD67061" w:rsidRDefault="0CD67061" w14:paraId="372FE7FF" w14:textId="121975BE">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5F2BD006" w:rsidP="0CD67061" w:rsidRDefault="5F2BD006" w14:paraId="77271534" w14:textId="438BC68F">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5F2BD00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first inner function is called </w:t>
      </w:r>
      <w:r w:rsidRPr="0CD67061" w:rsidR="5F2BD006">
        <w:rPr>
          <w:rFonts w:ascii="Calibri" w:hAnsi="Calibri" w:eastAsia="Calibri" w:cs="Calibri"/>
          <w:b w:val="0"/>
          <w:bCs w:val="0"/>
          <w:i w:val="0"/>
          <w:iCs w:val="0"/>
          <w:caps w:val="0"/>
          <w:smallCaps w:val="0"/>
          <w:noProof w:val="0"/>
          <w:color w:val="000000" w:themeColor="text1" w:themeTint="FF" w:themeShade="FF"/>
          <w:sz w:val="24"/>
          <w:szCs w:val="24"/>
          <w:lang w:val="en-US"/>
        </w:rPr>
        <w:t>get_drone_data</w:t>
      </w:r>
      <w:r w:rsidRPr="0CD67061" w:rsidR="5F2BD006">
        <w:rPr>
          <w:rFonts w:ascii="Calibri" w:hAnsi="Calibri" w:eastAsia="Calibri" w:cs="Calibri"/>
          <w:b w:val="0"/>
          <w:bCs w:val="0"/>
          <w:i w:val="0"/>
          <w:iCs w:val="0"/>
          <w:caps w:val="0"/>
          <w:smallCaps w:val="0"/>
          <w:noProof w:val="0"/>
          <w:color w:val="000000" w:themeColor="text1" w:themeTint="FF" w:themeShade="FF"/>
          <w:sz w:val="24"/>
          <w:szCs w:val="24"/>
          <w:lang w:val="en-US"/>
        </w:rPr>
        <w:t>(). This function gathers all sorts of data from the drone during flight and stores it in a dictionary. This dictionary is what this function returns, as it is used later when being brou</w:t>
      </w:r>
      <w:r w:rsidRPr="0CD67061" w:rsidR="21E5B5F7">
        <w:rPr>
          <w:rFonts w:ascii="Calibri" w:hAnsi="Calibri" w:eastAsia="Calibri" w:cs="Calibri"/>
          <w:b w:val="0"/>
          <w:bCs w:val="0"/>
          <w:i w:val="0"/>
          <w:iCs w:val="0"/>
          <w:caps w:val="0"/>
          <w:smallCaps w:val="0"/>
          <w:noProof w:val="0"/>
          <w:color w:val="000000" w:themeColor="text1" w:themeTint="FF" w:themeShade="FF"/>
          <w:sz w:val="24"/>
          <w:szCs w:val="24"/>
          <w:lang w:val="en-US"/>
        </w:rPr>
        <w:t>ght into the JSON file.</w:t>
      </w:r>
    </w:p>
    <w:p w:rsidR="0CD67061" w:rsidP="0CD67061" w:rsidRDefault="0CD67061" w14:paraId="07293F0F" w14:textId="62BCA9E9">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21E5B5F7" w:rsidP="0CD67061" w:rsidRDefault="21E5B5F7" w14:paraId="2FBA2850" w14:textId="6A409BB9">
      <w:pPr>
        <w:pStyle w:val="Normal"/>
        <w:ind w:left="0" w:right="0" w:firstLine="0"/>
      </w:pPr>
      <w:r w:rsidR="21E5B5F7">
        <w:drawing>
          <wp:inline wp14:editId="3C74441A" wp14:anchorId="1C0D03B7">
            <wp:extent cx="5029200" cy="971550"/>
            <wp:effectExtent l="0" t="0" r="0" b="0"/>
            <wp:docPr id="1509165103" name="" title=""/>
            <wp:cNvGraphicFramePr>
              <a:graphicFrameLocks noChangeAspect="1"/>
            </wp:cNvGraphicFramePr>
            <a:graphic>
              <a:graphicData uri="http://schemas.openxmlformats.org/drawingml/2006/picture">
                <pic:pic>
                  <pic:nvPicPr>
                    <pic:cNvPr id="0" name=""/>
                    <pic:cNvPicPr/>
                  </pic:nvPicPr>
                  <pic:blipFill>
                    <a:blip r:embed="Rfc7a89ae173d4564">
                      <a:extLst>
                        <a:ext xmlns:a="http://schemas.openxmlformats.org/drawingml/2006/main" uri="{28A0092B-C50C-407E-A947-70E740481C1C}">
                          <a14:useLocalDpi val="0"/>
                        </a:ext>
                      </a:extLst>
                    </a:blip>
                    <a:stretch>
                      <a:fillRect/>
                    </a:stretch>
                  </pic:blipFill>
                  <pic:spPr>
                    <a:xfrm>
                      <a:off x="0" y="0"/>
                      <a:ext cx="5029200" cy="971550"/>
                    </a:xfrm>
                    <a:prstGeom prst="rect">
                      <a:avLst/>
                    </a:prstGeom>
                  </pic:spPr>
                </pic:pic>
              </a:graphicData>
            </a:graphic>
          </wp:inline>
        </w:drawing>
      </w:r>
    </w:p>
    <w:p w:rsidR="067EE2AF" w:rsidP="0CD67061" w:rsidRDefault="067EE2AF" w14:paraId="3BDF2E1E" w14:textId="63040635">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067EE2A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next function is the </w:t>
      </w:r>
      <w:r w:rsidRPr="0CD67061" w:rsidR="067EE2AF">
        <w:rPr>
          <w:rFonts w:ascii="Calibri" w:hAnsi="Calibri" w:eastAsia="Calibri" w:cs="Calibri"/>
          <w:b w:val="0"/>
          <w:bCs w:val="0"/>
          <w:i w:val="0"/>
          <w:iCs w:val="0"/>
          <w:caps w:val="0"/>
          <w:smallCaps w:val="0"/>
          <w:noProof w:val="0"/>
          <w:color w:val="000000" w:themeColor="text1" w:themeTint="FF" w:themeShade="FF"/>
          <w:sz w:val="24"/>
          <w:szCs w:val="24"/>
          <w:lang w:val="en-US"/>
        </w:rPr>
        <w:t>save_data_to_json</w:t>
      </w:r>
      <w:r w:rsidRPr="0CD67061" w:rsidR="067EE2A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function, which uses the dictionary given by </w:t>
      </w:r>
      <w:r w:rsidRPr="0CD67061" w:rsidR="067EE2AF">
        <w:rPr>
          <w:rFonts w:ascii="Calibri" w:hAnsi="Calibri" w:eastAsia="Calibri" w:cs="Calibri"/>
          <w:b w:val="0"/>
          <w:bCs w:val="0"/>
          <w:i w:val="0"/>
          <w:iCs w:val="0"/>
          <w:caps w:val="0"/>
          <w:smallCaps w:val="0"/>
          <w:noProof w:val="0"/>
          <w:color w:val="000000" w:themeColor="text1" w:themeTint="FF" w:themeShade="FF"/>
          <w:sz w:val="24"/>
          <w:szCs w:val="24"/>
          <w:lang w:val="en-US"/>
        </w:rPr>
        <w:t>get_drone_data</w:t>
      </w:r>
      <w:r w:rsidRPr="0CD67061" w:rsidR="067EE2A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to </w:t>
      </w: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write a line in the JSON file. This file is constantly being updated and is what Splunk is </w:t>
      </w: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looking</w:t>
      </w: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at.</w:t>
      </w:r>
    </w:p>
    <w:p w:rsidR="0CD67061" w:rsidP="0CD67061" w:rsidRDefault="0CD67061" w14:paraId="1FFE44A3" w14:textId="34FBB845">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p>
    <w:p w:rsidR="58A0F1B7" w:rsidP="0CD67061" w:rsidRDefault="58A0F1B7" w14:paraId="1258199A" w14:textId="5F505AE9">
      <w:pPr>
        <w:pStyle w:val="Normal"/>
        <w:ind w:left="0" w:right="0" w:firstLine="0"/>
      </w:pPr>
      <w:r w:rsidR="58A0F1B7">
        <w:drawing>
          <wp:inline wp14:editId="5E10DFA1" wp14:anchorId="2400D9E1">
            <wp:extent cx="5020376" cy="3096058"/>
            <wp:effectExtent l="0" t="0" r="0" b="0"/>
            <wp:docPr id="2054053691" name="" title=""/>
            <wp:cNvGraphicFramePr>
              <a:graphicFrameLocks noChangeAspect="1"/>
            </wp:cNvGraphicFramePr>
            <a:graphic>
              <a:graphicData uri="http://schemas.openxmlformats.org/drawingml/2006/picture">
                <pic:pic>
                  <pic:nvPicPr>
                    <pic:cNvPr id="0" name=""/>
                    <pic:cNvPicPr/>
                  </pic:nvPicPr>
                  <pic:blipFill>
                    <a:blip r:embed="R320f63d935584367">
                      <a:extLst>
                        <a:ext xmlns:a="http://schemas.openxmlformats.org/drawingml/2006/main" uri="{28A0092B-C50C-407E-A947-70E740481C1C}">
                          <a14:useLocalDpi val="0"/>
                        </a:ext>
                      </a:extLst>
                    </a:blip>
                    <a:stretch>
                      <a:fillRect/>
                    </a:stretch>
                  </pic:blipFill>
                  <pic:spPr>
                    <a:xfrm>
                      <a:off x="0" y="0"/>
                      <a:ext cx="5020376" cy="3096058"/>
                    </a:xfrm>
                    <a:prstGeom prst="rect">
                      <a:avLst/>
                    </a:prstGeom>
                  </pic:spPr>
                </pic:pic>
              </a:graphicData>
            </a:graphic>
          </wp:inline>
        </w:drawing>
      </w:r>
    </w:p>
    <w:p w:rsidR="58A0F1B7" w:rsidP="0CD67061" w:rsidRDefault="58A0F1B7" w14:paraId="6936D038" w14:textId="551E4AB1">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final function within the </w:t>
      </w: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data(</w:t>
      </w: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function is </w:t>
      </w: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main(</w:t>
      </w: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 which simply runs the other two functions and then waits a second.</w:t>
      </w:r>
    </w:p>
    <w:p w:rsidR="0CD67061" w:rsidP="0CD67061" w:rsidRDefault="0CD67061" w14:paraId="0068F57C" w14:textId="4D69AD49">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p>
    <w:p w:rsidR="58A0F1B7" w:rsidP="0CD67061" w:rsidRDefault="58A0F1B7" w14:paraId="7E811D86" w14:textId="6FFAC600">
      <w:pPr>
        <w:pStyle w:val="Normal"/>
        <w:ind w:left="0" w:right="0" w:firstLine="0"/>
      </w:pPr>
      <w:r w:rsidR="58A0F1B7">
        <w:drawing>
          <wp:inline wp14:editId="162BDA8E" wp14:anchorId="34C5B718">
            <wp:extent cx="4667902" cy="3972479"/>
            <wp:effectExtent l="0" t="0" r="0" b="0"/>
            <wp:docPr id="564521163" name="" title=""/>
            <wp:cNvGraphicFramePr>
              <a:graphicFrameLocks noChangeAspect="1"/>
            </wp:cNvGraphicFramePr>
            <a:graphic>
              <a:graphicData uri="http://schemas.openxmlformats.org/drawingml/2006/picture">
                <pic:pic>
                  <pic:nvPicPr>
                    <pic:cNvPr id="0" name=""/>
                    <pic:cNvPicPr/>
                  </pic:nvPicPr>
                  <pic:blipFill>
                    <a:blip r:embed="R3112361cab8e4219">
                      <a:extLst>
                        <a:ext xmlns:a="http://schemas.openxmlformats.org/drawingml/2006/main" uri="{28A0092B-C50C-407E-A947-70E740481C1C}">
                          <a14:useLocalDpi val="0"/>
                        </a:ext>
                      </a:extLst>
                    </a:blip>
                    <a:stretch>
                      <a:fillRect/>
                    </a:stretch>
                  </pic:blipFill>
                  <pic:spPr>
                    <a:xfrm>
                      <a:off x="0" y="0"/>
                      <a:ext cx="4667902" cy="3972479"/>
                    </a:xfrm>
                    <a:prstGeom prst="rect">
                      <a:avLst/>
                    </a:prstGeom>
                  </pic:spPr>
                </pic:pic>
              </a:graphicData>
            </a:graphic>
          </wp:inline>
        </w:drawing>
      </w:r>
    </w:p>
    <w:p w:rsidR="0CD67061" w:rsidP="0CD67061" w:rsidRDefault="0CD67061" w14:paraId="07B4B0E5" w14:textId="71B1CE00">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p>
    <w:p w:rsidR="58A0F1B7" w:rsidP="0CD67061" w:rsidRDefault="58A0F1B7" w14:paraId="08831E55" w14:textId="33CCBC2A">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next major function is </w:t>
      </w: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Fly(</w:t>
      </w:r>
      <w:r w:rsidRPr="0CD67061" w:rsidR="58A0F1B7">
        <w:rPr>
          <w:rFonts w:ascii="Calibri" w:hAnsi="Calibri" w:eastAsia="Calibri" w:cs="Calibri"/>
          <w:b w:val="0"/>
          <w:bCs w:val="0"/>
          <w:i w:val="0"/>
          <w:iCs w:val="0"/>
          <w:caps w:val="0"/>
          <w:smallCaps w:val="0"/>
          <w:noProof w:val="0"/>
          <w:color w:val="000000" w:themeColor="text1" w:themeTint="FF" w:themeShade="FF"/>
          <w:sz w:val="24"/>
          <w:szCs w:val="24"/>
          <w:lang w:val="en-US"/>
        </w:rPr>
        <w:t>), which is what makes the drone move around. Currently, it will only move in set directions and turn before landing, but there is much more you can do with these drones. That is n</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ot the focus of this lab, but I do implore you to look around at other movement </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command</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within the DJITELLOPY library.</w:t>
      </w:r>
    </w:p>
    <w:p w:rsidR="0CD67061" w:rsidP="0CD67061" w:rsidRDefault="0CD67061" w14:paraId="0BABE0D9" w14:textId="171A4335">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62458690" w:rsidP="0CD67061" w:rsidRDefault="62458690" w14:paraId="42EB4BC2" w14:textId="42066408">
      <w:pPr>
        <w:pStyle w:val="Normal"/>
        <w:ind w:left="0" w:right="0" w:firstLine="0"/>
      </w:pPr>
      <w:r w:rsidR="62458690">
        <w:drawing>
          <wp:inline wp14:editId="071B36DB" wp14:anchorId="41ADFF02">
            <wp:extent cx="2724530" cy="476316"/>
            <wp:effectExtent l="0" t="0" r="0" b="0"/>
            <wp:docPr id="1734720156" name="" title=""/>
            <wp:cNvGraphicFramePr>
              <a:graphicFrameLocks noChangeAspect="1"/>
            </wp:cNvGraphicFramePr>
            <a:graphic>
              <a:graphicData uri="http://schemas.openxmlformats.org/drawingml/2006/picture">
                <pic:pic>
                  <pic:nvPicPr>
                    <pic:cNvPr id="0" name=""/>
                    <pic:cNvPicPr/>
                  </pic:nvPicPr>
                  <pic:blipFill>
                    <a:blip r:embed="R02bffcfb507643fe">
                      <a:extLst>
                        <a:ext xmlns:a="http://schemas.openxmlformats.org/drawingml/2006/main" uri="{28A0092B-C50C-407E-A947-70E740481C1C}">
                          <a14:useLocalDpi val="0"/>
                        </a:ext>
                      </a:extLst>
                    </a:blip>
                    <a:stretch>
                      <a:fillRect/>
                    </a:stretch>
                  </pic:blipFill>
                  <pic:spPr>
                    <a:xfrm>
                      <a:off x="0" y="0"/>
                      <a:ext cx="2724530" cy="476316"/>
                    </a:xfrm>
                    <a:prstGeom prst="rect">
                      <a:avLst/>
                    </a:prstGeom>
                  </pic:spPr>
                </pic:pic>
              </a:graphicData>
            </a:graphic>
          </wp:inline>
        </w:drawing>
      </w:r>
    </w:p>
    <w:p w:rsidR="0CD67061" w:rsidP="0CD67061" w:rsidRDefault="0CD67061" w14:paraId="50205D67" w14:textId="2BC3958D">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62458690" w:rsidP="0CD67061" w:rsidRDefault="62458690" w14:paraId="07333070" w14:textId="04A42ED9">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At the very end of the file are two lines which allow both the </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data(</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fly(</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functions to run at the same time. Normally, computers will only read one line at a time, but using threading you can make multiple operations occur at once. This is how we both log and fly around, so this is </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very important</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0CD67061" w:rsidP="0CD67061" w:rsidRDefault="0CD67061" w14:paraId="1C137392" w14:textId="18D1C92D">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p>
    <w:p w:rsidR="62458690" w:rsidP="0CD67061" w:rsidRDefault="62458690" w14:paraId="6BA93CB2" w14:textId="72EBAFC7">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Specifically for Tello drones, you can only have one connection at a time. This makes threading even more important, as you would not be able to connect for data and then again for flight, so that is why we have the connection outside of both the </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data(</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fly(</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functions.</w:t>
      </w:r>
    </w:p>
    <w:p w:rsidR="0CD67061" w:rsidP="0CD67061" w:rsidRDefault="0CD67061" w14:paraId="2B35B23E" w14:textId="7A19060B">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51098EC5" w:rsidP="0CD67061" w:rsidRDefault="51098EC5" w14:paraId="4204993D" w14:textId="1CD8CD58">
      <w:pPr>
        <w:pStyle w:val="Heading1"/>
        <w:rPr>
          <w:noProof w:val="0"/>
          <w:lang w:val="en-US"/>
        </w:rPr>
      </w:pPr>
      <w:bookmarkStart w:name="_Toc2108481904" w:id="2040353478"/>
      <w:r w:rsidRPr="0CD67061" w:rsidR="51098EC5">
        <w:rPr>
          <w:noProof w:val="0"/>
          <w:lang w:val="en-US"/>
        </w:rPr>
        <w:t>3.2 Task 2: Data Collection</w:t>
      </w:r>
      <w:bookmarkEnd w:id="2040353478"/>
    </w:p>
    <w:p w:rsidR="0CD67061" w:rsidP="0CD67061" w:rsidRDefault="0CD67061" w14:paraId="0A16EB6C" w14:textId="25BE6E16">
      <w:pPr>
        <w:pStyle w:val="Normal"/>
        <w:rPr>
          <w:noProof w:val="0"/>
          <w:lang w:val="en-US"/>
        </w:rPr>
      </w:pPr>
    </w:p>
    <w:p w:rsidR="4C145BF3" w:rsidP="0CD67061" w:rsidRDefault="4C145BF3" w14:paraId="5AF3731D" w14:textId="3D661E17">
      <w:pPr>
        <w:pStyle w:val="Normal"/>
        <w:ind w:left="0" w:hanging="0" w:firstLine="360"/>
        <w:rPr>
          <w:rFonts w:ascii="Calibri" w:hAnsi="Calibri" w:eastAsia="Calibri" w:cs="Calibri"/>
          <w:noProof w:val="0"/>
          <w:lang w:val="en-US"/>
        </w:rPr>
      </w:pPr>
      <w:r w:rsidRPr="0CD67061" w:rsidR="4C145BF3">
        <w:rPr>
          <w:rFonts w:ascii="Calibri" w:hAnsi="Calibri" w:eastAsia="Calibri" w:cs="Calibri"/>
          <w:noProof w:val="0"/>
          <w:lang w:val="en-US"/>
        </w:rPr>
        <w:t xml:space="preserve">       </w:t>
      </w:r>
      <w:r>
        <w:tab/>
      </w:r>
      <w:r w:rsidRPr="0CD67061" w:rsidR="51098EC5">
        <w:rPr>
          <w:rFonts w:ascii="Calibri" w:hAnsi="Calibri" w:eastAsia="Calibri" w:cs="Calibri"/>
          <w:noProof w:val="0"/>
          <w:lang w:val="en-US"/>
        </w:rPr>
        <w:t xml:space="preserve">Now that we </w:t>
      </w:r>
      <w:r w:rsidRPr="0CD67061" w:rsidR="4789A595">
        <w:rPr>
          <w:rFonts w:ascii="Calibri" w:hAnsi="Calibri" w:eastAsia="Calibri" w:cs="Calibri"/>
          <w:noProof w:val="0"/>
          <w:lang w:val="en-US"/>
        </w:rPr>
        <w:t xml:space="preserve">have our Python file ready to go, </w:t>
      </w:r>
      <w:r w:rsidRPr="0CD67061" w:rsidR="4789A595">
        <w:rPr>
          <w:rFonts w:ascii="Calibri" w:hAnsi="Calibri" w:eastAsia="Calibri" w:cs="Calibri"/>
          <w:noProof w:val="0"/>
          <w:lang w:val="en-US"/>
        </w:rPr>
        <w:t>it’s</w:t>
      </w:r>
      <w:r w:rsidRPr="0CD67061" w:rsidR="4789A595">
        <w:rPr>
          <w:rFonts w:ascii="Calibri" w:hAnsi="Calibri" w:eastAsia="Calibri" w:cs="Calibri"/>
          <w:noProof w:val="0"/>
          <w:lang w:val="en-US"/>
        </w:rPr>
        <w:t xml:space="preserve"> time to collect some data. To do this, take a battery and plug it into the drone making sure that the ports line up.</w:t>
      </w:r>
    </w:p>
    <w:p w:rsidR="0CD67061" w:rsidP="0CD67061" w:rsidRDefault="0CD67061" w14:paraId="48C90CB9" w14:textId="1EFAC756">
      <w:pPr>
        <w:pStyle w:val="Normal"/>
        <w:ind w:left="360" w:hanging="0"/>
        <w:rPr>
          <w:rFonts w:ascii="Calibri" w:hAnsi="Calibri" w:eastAsia="Calibri" w:cs="Calibri"/>
          <w:noProof w:val="0"/>
          <w:lang w:val="en-US"/>
        </w:rPr>
      </w:pPr>
    </w:p>
    <w:p w:rsidR="2BB94D7C" w:rsidP="0CD67061" w:rsidRDefault="2BB94D7C" w14:paraId="0BB114F5" w14:textId="39DA11FE">
      <w:pPr>
        <w:pStyle w:val="Normal"/>
        <w:ind w:left="0" w:hanging="0"/>
      </w:pPr>
      <w:r w:rsidR="2BB94D7C">
        <w:drawing>
          <wp:inline wp14:editId="69B7987A" wp14:anchorId="0E29EABE">
            <wp:extent cx="4286337" cy="3514732"/>
            <wp:effectExtent l="0" t="0" r="0" b="0"/>
            <wp:docPr id="542862393" name="" title=""/>
            <wp:cNvGraphicFramePr>
              <a:graphicFrameLocks noChangeAspect="1"/>
            </wp:cNvGraphicFramePr>
            <a:graphic>
              <a:graphicData uri="http://schemas.openxmlformats.org/drawingml/2006/picture">
                <pic:pic>
                  <pic:nvPicPr>
                    <pic:cNvPr id="0" name=""/>
                    <pic:cNvPicPr/>
                  </pic:nvPicPr>
                  <pic:blipFill>
                    <a:blip r:embed="Rdc3da2861c754e47">
                      <a:extLst>
                        <a:ext xmlns:a="http://schemas.openxmlformats.org/drawingml/2006/main" uri="{28A0092B-C50C-407E-A947-70E740481C1C}">
                          <a14:useLocalDpi val="0"/>
                        </a:ext>
                      </a:extLst>
                    </a:blip>
                    <a:srcRect l="11931" t="6818" r="2840" b="0"/>
                    <a:stretch>
                      <a:fillRect/>
                    </a:stretch>
                  </pic:blipFill>
                  <pic:spPr>
                    <a:xfrm>
                      <a:off x="0" y="0"/>
                      <a:ext cx="4286337" cy="3514732"/>
                    </a:xfrm>
                    <a:prstGeom prst="rect">
                      <a:avLst/>
                    </a:prstGeom>
                  </pic:spPr>
                </pic:pic>
              </a:graphicData>
            </a:graphic>
          </wp:inline>
        </w:drawing>
      </w:r>
    </w:p>
    <w:p w:rsidR="0CD67061" w:rsidP="0CD67061" w:rsidRDefault="0CD67061" w14:paraId="03836889" w14:textId="66F8E267">
      <w:pPr>
        <w:pStyle w:val="Normal"/>
        <w:ind w:left="360" w:hanging="0"/>
        <w:rPr>
          <w:rFonts w:ascii="Calibri" w:hAnsi="Calibri" w:eastAsia="Calibri" w:cs="Calibri"/>
          <w:noProof w:val="0"/>
          <w:lang w:val="en-US"/>
        </w:rPr>
      </w:pPr>
    </w:p>
    <w:p w:rsidR="5BE1A558" w:rsidP="0CD67061" w:rsidRDefault="5BE1A558" w14:paraId="16D147A4" w14:textId="0A77EF39">
      <w:pPr>
        <w:pStyle w:val="Normal"/>
        <w:ind w:left="0" w:hanging="0" w:firstLine="360"/>
        <w:rPr>
          <w:rFonts w:ascii="Calibri" w:hAnsi="Calibri" w:eastAsia="Calibri" w:cs="Calibri"/>
          <w:noProof w:val="0"/>
          <w:lang w:val="en-US"/>
        </w:rPr>
      </w:pPr>
      <w:r w:rsidRPr="0CD67061" w:rsidR="5BE1A558">
        <w:rPr>
          <w:rFonts w:ascii="Calibri" w:hAnsi="Calibri" w:eastAsia="Calibri" w:cs="Calibri"/>
          <w:noProof w:val="0"/>
          <w:lang w:val="en-US"/>
        </w:rPr>
        <w:t xml:space="preserve">       </w:t>
      </w:r>
      <w:r>
        <w:tab/>
      </w:r>
      <w:r w:rsidRPr="0CD67061" w:rsidR="4789A595">
        <w:rPr>
          <w:rFonts w:ascii="Calibri" w:hAnsi="Calibri" w:eastAsia="Calibri" w:cs="Calibri"/>
          <w:noProof w:val="0"/>
          <w:lang w:val="en-US"/>
        </w:rPr>
        <w:t>Once the battery is plugged in</w:t>
      </w:r>
      <w:r w:rsidRPr="0CD67061" w:rsidR="2694098A">
        <w:rPr>
          <w:rFonts w:ascii="Calibri" w:hAnsi="Calibri" w:eastAsia="Calibri" w:cs="Calibri"/>
          <w:noProof w:val="0"/>
          <w:lang w:val="en-US"/>
        </w:rPr>
        <w:t xml:space="preserve">, power the drone on by pressing the button </w:t>
      </w:r>
      <w:r w:rsidRPr="0CD67061" w:rsidR="2AFB0188">
        <w:rPr>
          <w:rFonts w:ascii="Calibri" w:hAnsi="Calibri" w:eastAsia="Calibri" w:cs="Calibri"/>
          <w:noProof w:val="0"/>
          <w:lang w:val="en-US"/>
        </w:rPr>
        <w:t>on its right side. You should be able to see some blinking lights on the face of the drone when you do this.</w:t>
      </w:r>
    </w:p>
    <w:p w:rsidR="0CD67061" w:rsidP="0CD67061" w:rsidRDefault="0CD67061" w14:paraId="53D61164" w14:textId="3410675F">
      <w:pPr>
        <w:pStyle w:val="Normal"/>
        <w:ind w:left="360" w:hanging="0"/>
        <w:rPr>
          <w:rFonts w:ascii="Calibri" w:hAnsi="Calibri" w:eastAsia="Calibri" w:cs="Calibri"/>
          <w:noProof w:val="0"/>
          <w:lang w:val="en-US"/>
        </w:rPr>
      </w:pPr>
    </w:p>
    <w:p w:rsidR="1DE4CB14" w:rsidP="0CD67061" w:rsidRDefault="1DE4CB14" w14:paraId="5FD10CED" w14:textId="6158D94E">
      <w:pPr>
        <w:pStyle w:val="Normal"/>
        <w:ind w:left="0" w:hanging="0"/>
      </w:pPr>
      <w:r w:rsidR="1DE4CB14">
        <w:drawing>
          <wp:inline wp14:editId="125563CC" wp14:anchorId="01A77E31">
            <wp:extent cx="5029200" cy="1623895"/>
            <wp:effectExtent l="0" t="0" r="0" b="0"/>
            <wp:docPr id="1791571634" name="" title=""/>
            <wp:cNvGraphicFramePr>
              <a:graphicFrameLocks noChangeAspect="1"/>
            </wp:cNvGraphicFramePr>
            <a:graphic>
              <a:graphicData uri="http://schemas.openxmlformats.org/drawingml/2006/picture">
                <pic:pic>
                  <pic:nvPicPr>
                    <pic:cNvPr id="0" name=""/>
                    <pic:cNvPicPr/>
                  </pic:nvPicPr>
                  <pic:blipFill>
                    <a:blip r:embed="Reb01eeb3c2aa4545">
                      <a:extLst>
                        <a:ext xmlns:a="http://schemas.openxmlformats.org/drawingml/2006/main" uri="{28A0092B-C50C-407E-A947-70E740481C1C}">
                          <a14:useLocalDpi val="0"/>
                        </a:ext>
                      </a:extLst>
                    </a:blip>
                    <a:srcRect l="0" t="0" r="0" b="51566"/>
                    <a:stretch>
                      <a:fillRect/>
                    </a:stretch>
                  </pic:blipFill>
                  <pic:spPr>
                    <a:xfrm>
                      <a:off x="0" y="0"/>
                      <a:ext cx="5029200" cy="1623895"/>
                    </a:xfrm>
                    <a:prstGeom prst="rect">
                      <a:avLst/>
                    </a:prstGeom>
                  </pic:spPr>
                </pic:pic>
              </a:graphicData>
            </a:graphic>
          </wp:inline>
        </w:drawing>
      </w:r>
    </w:p>
    <w:p w:rsidR="0CD67061" w:rsidP="0CD67061" w:rsidRDefault="0CD67061" w14:paraId="720CFAE5" w14:textId="60CC5C44">
      <w:pPr>
        <w:pStyle w:val="Normal"/>
        <w:ind w:left="360" w:hanging="0"/>
        <w:rPr>
          <w:rFonts w:ascii="Calibri" w:hAnsi="Calibri" w:eastAsia="Calibri" w:cs="Calibri"/>
          <w:noProof w:val="0"/>
          <w:lang w:val="en-US"/>
        </w:rPr>
      </w:pPr>
    </w:p>
    <w:p w:rsidR="1E4DC6B4" w:rsidP="0CD67061" w:rsidRDefault="1E4DC6B4" w14:paraId="593B9B22" w14:textId="79DF32ED">
      <w:pPr>
        <w:pStyle w:val="Normal"/>
        <w:ind w:left="0" w:hanging="0"/>
        <w:rPr>
          <w:rFonts w:ascii="Calibri" w:hAnsi="Calibri" w:eastAsia="Calibri" w:cs="Calibri"/>
          <w:noProof w:val="0"/>
          <w:lang w:val="en-US"/>
        </w:rPr>
      </w:pPr>
      <w:r w:rsidRPr="0CD67061" w:rsidR="1E4DC6B4">
        <w:rPr>
          <w:rFonts w:ascii="Calibri" w:hAnsi="Calibri" w:eastAsia="Calibri" w:cs="Calibri"/>
          <w:noProof w:val="0"/>
          <w:lang w:val="en-US"/>
        </w:rPr>
        <w:t xml:space="preserve">       </w:t>
      </w:r>
      <w:r>
        <w:tab/>
      </w:r>
      <w:r w:rsidRPr="0CD67061" w:rsidR="2AFB0188">
        <w:rPr>
          <w:rFonts w:ascii="Calibri" w:hAnsi="Calibri" w:eastAsia="Calibri" w:cs="Calibri"/>
          <w:noProof w:val="0"/>
          <w:lang w:val="en-US"/>
        </w:rPr>
        <w:t>While the drone is powering on, you should be able to find the drone’s WIFI signal. It will have the same name that you recorded earlier, so connect to that once you find it. Note, you will not have internet when you connect to the dro</w:t>
      </w:r>
      <w:r w:rsidRPr="0CD67061" w:rsidR="526BBB3C">
        <w:rPr>
          <w:rFonts w:ascii="Calibri" w:hAnsi="Calibri" w:eastAsia="Calibri" w:cs="Calibri"/>
          <w:noProof w:val="0"/>
          <w:lang w:val="en-US"/>
        </w:rPr>
        <w:t>ne, but that will not matter for this lab.</w:t>
      </w:r>
    </w:p>
    <w:p w:rsidR="0CD67061" w:rsidP="0CD67061" w:rsidRDefault="0CD67061" w14:paraId="469092D3" w14:textId="6FD481FC">
      <w:pPr>
        <w:pStyle w:val="Normal"/>
        <w:ind w:left="360" w:hanging="0"/>
        <w:rPr>
          <w:rFonts w:ascii="Calibri" w:hAnsi="Calibri" w:eastAsia="Calibri" w:cs="Calibri"/>
          <w:noProof w:val="0"/>
          <w:lang w:val="en-US"/>
        </w:rPr>
      </w:pPr>
    </w:p>
    <w:p w:rsidR="1FB290EE" w:rsidP="0CD67061" w:rsidRDefault="1FB290EE" w14:paraId="499D3F0B" w14:textId="13976FC5">
      <w:pPr>
        <w:pStyle w:val="Normal"/>
        <w:ind w:left="0" w:hanging="0"/>
      </w:pPr>
      <w:r w:rsidR="1FB290EE">
        <w:drawing>
          <wp:inline wp14:editId="3C71AA9B" wp14:anchorId="6A3EFC63">
            <wp:extent cx="3505200" cy="1990758"/>
            <wp:effectExtent l="0" t="0" r="0" b="0"/>
            <wp:docPr id="1032712351" name="" title=""/>
            <wp:cNvGraphicFramePr>
              <a:graphicFrameLocks noChangeAspect="1"/>
            </wp:cNvGraphicFramePr>
            <a:graphic>
              <a:graphicData uri="http://schemas.openxmlformats.org/drawingml/2006/picture">
                <pic:pic>
                  <pic:nvPicPr>
                    <pic:cNvPr id="0" name=""/>
                    <pic:cNvPicPr/>
                  </pic:nvPicPr>
                  <pic:blipFill>
                    <a:blip r:embed="R82b5bb78c03b4a33">
                      <a:extLst>
                        <a:ext xmlns:a="http://schemas.openxmlformats.org/drawingml/2006/main" uri="{28A0092B-C50C-407E-A947-70E740481C1C}">
                          <a14:useLocalDpi val="0"/>
                        </a:ext>
                      </a:extLst>
                    </a:blip>
                    <a:srcRect l="0" t="0" r="0" b="60416"/>
                    <a:stretch>
                      <a:fillRect/>
                    </a:stretch>
                  </pic:blipFill>
                  <pic:spPr>
                    <a:xfrm>
                      <a:off x="0" y="0"/>
                      <a:ext cx="3505200" cy="1990758"/>
                    </a:xfrm>
                    <a:prstGeom prst="rect">
                      <a:avLst/>
                    </a:prstGeom>
                  </pic:spPr>
                </pic:pic>
              </a:graphicData>
            </a:graphic>
          </wp:inline>
        </w:drawing>
      </w:r>
    </w:p>
    <w:p w:rsidR="0CD67061" w:rsidP="0CD67061" w:rsidRDefault="0CD67061" w14:paraId="3533800E" w14:textId="5890C7BA">
      <w:pPr>
        <w:pStyle w:val="Normal"/>
        <w:ind w:left="360" w:hanging="0"/>
        <w:rPr>
          <w:rFonts w:ascii="Calibri" w:hAnsi="Calibri" w:eastAsia="Calibri" w:cs="Calibri"/>
          <w:noProof w:val="0"/>
          <w:lang w:val="en-US"/>
        </w:rPr>
      </w:pPr>
    </w:p>
    <w:p w:rsidR="6C3A1874" w:rsidP="0CD67061" w:rsidRDefault="6C3A1874" w14:paraId="3F6B697F" w14:textId="1A9B8456">
      <w:pPr>
        <w:pStyle w:val="Normal"/>
        <w:ind w:left="0" w:hanging="0"/>
        <w:rPr>
          <w:rFonts w:ascii="Calibri" w:hAnsi="Calibri" w:eastAsia="Calibri" w:cs="Calibri"/>
          <w:noProof w:val="0"/>
          <w:lang w:val="en-US"/>
        </w:rPr>
      </w:pPr>
      <w:r w:rsidRPr="0CD67061" w:rsidR="6C3A1874">
        <w:rPr>
          <w:rFonts w:ascii="Calibri" w:hAnsi="Calibri" w:eastAsia="Calibri" w:cs="Calibri"/>
          <w:noProof w:val="0"/>
          <w:lang w:val="en-US"/>
        </w:rPr>
        <w:t xml:space="preserve">       </w:t>
      </w:r>
      <w:r>
        <w:tab/>
      </w:r>
      <w:r w:rsidRPr="0CD67061" w:rsidR="526BBB3C">
        <w:rPr>
          <w:rFonts w:ascii="Calibri" w:hAnsi="Calibri" w:eastAsia="Calibri" w:cs="Calibri"/>
          <w:noProof w:val="0"/>
          <w:lang w:val="en-US"/>
        </w:rPr>
        <w:t>Once you are connected to the drone, place the drone on the floor in a clear area and run the Python file we just set up. You should be able to see t</w:t>
      </w:r>
      <w:r w:rsidRPr="0CD67061" w:rsidR="22856BE9">
        <w:rPr>
          <w:rFonts w:ascii="Calibri" w:hAnsi="Calibri" w:eastAsia="Calibri" w:cs="Calibri"/>
          <w:noProof w:val="0"/>
          <w:lang w:val="en-US"/>
        </w:rPr>
        <w:t>he drone move as well as text be output to the terminal, so make sure that there are no errors.</w:t>
      </w:r>
    </w:p>
    <w:p w:rsidR="0CD67061" w:rsidP="0CD67061" w:rsidRDefault="0CD67061" w14:paraId="05495CA8" w14:textId="1D094E42">
      <w:pPr>
        <w:pStyle w:val="Normal"/>
        <w:ind w:left="360" w:hanging="0"/>
        <w:rPr>
          <w:rFonts w:ascii="Calibri" w:hAnsi="Calibri" w:eastAsia="Calibri" w:cs="Calibri"/>
          <w:noProof w:val="0"/>
          <w:lang w:val="en-US"/>
        </w:rPr>
      </w:pPr>
    </w:p>
    <w:p w:rsidR="46BE875A" w:rsidP="0CD67061" w:rsidRDefault="46BE875A" w14:paraId="1125073D" w14:textId="15CAF294">
      <w:pPr>
        <w:pStyle w:val="Normal"/>
        <w:ind w:left="0" w:hanging="0"/>
        <w:rPr>
          <w:rFonts w:ascii="Calibri" w:hAnsi="Calibri" w:eastAsia="Calibri" w:cs="Calibri"/>
          <w:noProof w:val="0"/>
          <w:lang w:val="en-US"/>
        </w:rPr>
      </w:pPr>
      <w:r w:rsidRPr="0CD67061" w:rsidR="46BE875A">
        <w:rPr>
          <w:rFonts w:ascii="Calibri" w:hAnsi="Calibri" w:eastAsia="Calibri" w:cs="Calibri"/>
          <w:noProof w:val="0"/>
          <w:lang w:val="en-US"/>
        </w:rPr>
        <w:t xml:space="preserve">       </w:t>
      </w:r>
      <w:r>
        <w:tab/>
      </w:r>
      <w:r w:rsidRPr="0CD67061" w:rsidR="22856BE9">
        <w:rPr>
          <w:rFonts w:ascii="Calibri" w:hAnsi="Calibri" w:eastAsia="Calibri" w:cs="Calibri"/>
          <w:noProof w:val="0"/>
          <w:lang w:val="en-US"/>
        </w:rPr>
        <w:t xml:space="preserve">If you </w:t>
      </w:r>
      <w:r w:rsidRPr="0CD67061" w:rsidR="22856BE9">
        <w:rPr>
          <w:rFonts w:ascii="Calibri" w:hAnsi="Calibri" w:eastAsia="Calibri" w:cs="Calibri"/>
          <w:noProof w:val="0"/>
          <w:lang w:val="en-US"/>
        </w:rPr>
        <w:t>get</w:t>
      </w:r>
      <w:r w:rsidRPr="0CD67061" w:rsidR="22856BE9">
        <w:rPr>
          <w:rFonts w:ascii="Calibri" w:hAnsi="Calibri" w:eastAsia="Calibri" w:cs="Calibri"/>
          <w:noProof w:val="0"/>
          <w:lang w:val="en-US"/>
        </w:rPr>
        <w:t xml:space="preserve"> an error, it </w:t>
      </w:r>
      <w:r w:rsidRPr="0CD67061" w:rsidR="22856BE9">
        <w:rPr>
          <w:rFonts w:ascii="Calibri" w:hAnsi="Calibri" w:eastAsia="Calibri" w:cs="Calibri"/>
          <w:noProof w:val="0"/>
          <w:lang w:val="en-US"/>
        </w:rPr>
        <w:t>likely is</w:t>
      </w:r>
      <w:r w:rsidRPr="0CD67061" w:rsidR="22856BE9">
        <w:rPr>
          <w:rFonts w:ascii="Calibri" w:hAnsi="Calibri" w:eastAsia="Calibri" w:cs="Calibri"/>
          <w:noProof w:val="0"/>
          <w:lang w:val="en-US"/>
        </w:rPr>
        <w:t xml:space="preserve"> because the room is too dark, the battery is too low, or there is an object too close to the drone. This code has been tested in many different environments and behaved as expected under suc</w:t>
      </w:r>
      <w:r w:rsidRPr="0CD67061" w:rsidR="5909186D">
        <w:rPr>
          <w:rFonts w:ascii="Calibri" w:hAnsi="Calibri" w:eastAsia="Calibri" w:cs="Calibri"/>
          <w:noProof w:val="0"/>
          <w:lang w:val="en-US"/>
        </w:rPr>
        <w:t>h conditions.</w:t>
      </w:r>
    </w:p>
    <w:p w:rsidR="0CD67061" w:rsidP="0CD67061" w:rsidRDefault="0CD67061" w14:paraId="34E42539" w14:textId="67599C01">
      <w:pPr>
        <w:pStyle w:val="Normal"/>
        <w:ind w:left="360" w:hanging="0"/>
        <w:rPr>
          <w:rFonts w:ascii="Calibri" w:hAnsi="Calibri" w:eastAsia="Calibri" w:cs="Calibri"/>
          <w:noProof w:val="0"/>
          <w:lang w:val="en-US"/>
        </w:rPr>
      </w:pPr>
    </w:p>
    <w:p w:rsidR="08545D04" w:rsidP="0CD67061" w:rsidRDefault="08545D04" w14:paraId="2637C1E9" w14:textId="1B1098A9">
      <w:pPr>
        <w:pStyle w:val="Normal"/>
        <w:ind w:left="0" w:hanging="0" w:firstLine="720"/>
        <w:rPr>
          <w:rFonts w:ascii="Calibri" w:hAnsi="Calibri" w:eastAsia="Calibri" w:cs="Calibri"/>
          <w:noProof w:val="0"/>
          <w:lang w:val="en-US"/>
        </w:rPr>
      </w:pPr>
      <w:r w:rsidRPr="0CD67061" w:rsidR="08545D04">
        <w:rPr>
          <w:rFonts w:ascii="Calibri" w:hAnsi="Calibri" w:eastAsia="Calibri" w:cs="Calibri"/>
          <w:noProof w:val="0"/>
          <w:lang w:val="en-US"/>
        </w:rPr>
        <w:t xml:space="preserve">       </w:t>
      </w:r>
      <w:r>
        <w:tab/>
      </w:r>
      <w:r w:rsidRPr="0CD67061" w:rsidR="5909186D">
        <w:rPr>
          <w:rFonts w:ascii="Calibri" w:hAnsi="Calibri" w:eastAsia="Calibri" w:cs="Calibri"/>
          <w:noProof w:val="0"/>
          <w:lang w:val="en-US"/>
        </w:rPr>
        <w:t xml:space="preserve">As the drone is flying around, data is being logged and </w:t>
      </w:r>
      <w:r w:rsidRPr="0CD67061" w:rsidR="671FBF27">
        <w:rPr>
          <w:rFonts w:ascii="Calibri" w:hAnsi="Calibri" w:eastAsia="Calibri" w:cs="Calibri"/>
          <w:noProof w:val="0"/>
          <w:lang w:val="en-US"/>
        </w:rPr>
        <w:t xml:space="preserve">stored in our JSON file. </w:t>
      </w:r>
      <w:r w:rsidRPr="0CD67061" w:rsidR="671FBF27">
        <w:rPr>
          <w:rFonts w:ascii="Calibri" w:hAnsi="Calibri" w:eastAsia="Calibri" w:cs="Calibri"/>
          <w:noProof w:val="0"/>
          <w:lang w:val="en-US"/>
        </w:rPr>
        <w:t xml:space="preserve">Once the flight is over, inspect the newly created file and ensure that data is present. There </w:t>
      </w:r>
      <w:r w:rsidRPr="0CD67061" w:rsidR="671FBF27">
        <w:rPr>
          <w:rFonts w:ascii="Calibri" w:hAnsi="Calibri" w:eastAsia="Calibri" w:cs="Calibri"/>
          <w:noProof w:val="0"/>
          <w:lang w:val="en-US"/>
        </w:rPr>
        <w:t>likely will</w:t>
      </w:r>
      <w:r w:rsidRPr="0CD67061" w:rsidR="671FBF27">
        <w:rPr>
          <w:rFonts w:ascii="Calibri" w:hAnsi="Calibri" w:eastAsia="Calibri" w:cs="Calibri"/>
          <w:noProof w:val="0"/>
          <w:lang w:val="en-US"/>
        </w:rPr>
        <w:t xml:space="preserve"> be many error warnings due to the JSON format not being python compliant, but this </w:t>
      </w:r>
      <w:r w:rsidRPr="0CD67061" w:rsidR="671FBF27">
        <w:rPr>
          <w:rFonts w:ascii="Calibri" w:hAnsi="Calibri" w:eastAsia="Calibri" w:cs="Calibri"/>
          <w:noProof w:val="0"/>
          <w:lang w:val="en-US"/>
        </w:rPr>
        <w:t>doesn’t</w:t>
      </w:r>
      <w:r w:rsidRPr="0CD67061" w:rsidR="671FBF27">
        <w:rPr>
          <w:rFonts w:ascii="Calibri" w:hAnsi="Calibri" w:eastAsia="Calibri" w:cs="Calibri"/>
          <w:noProof w:val="0"/>
          <w:lang w:val="en-US"/>
        </w:rPr>
        <w:t xml:space="preserve"> matter.</w:t>
      </w:r>
      <w:r w:rsidRPr="0CD67061" w:rsidR="48F79BBD">
        <w:rPr>
          <w:rFonts w:ascii="Calibri" w:hAnsi="Calibri" w:eastAsia="Calibri" w:cs="Calibri"/>
          <w:noProof w:val="0"/>
          <w:lang w:val="en-US"/>
        </w:rPr>
        <w:t xml:space="preserve"> So long as there are dictionaries with key value pairs present then </w:t>
      </w:r>
      <w:r w:rsidRPr="0CD67061" w:rsidR="48F79BBD">
        <w:rPr>
          <w:rFonts w:ascii="Calibri" w:hAnsi="Calibri" w:eastAsia="Calibri" w:cs="Calibri"/>
          <w:noProof w:val="0"/>
          <w:lang w:val="en-US"/>
        </w:rPr>
        <w:t>we’re</w:t>
      </w:r>
      <w:r w:rsidRPr="0CD67061" w:rsidR="48F79BBD">
        <w:rPr>
          <w:rFonts w:ascii="Calibri" w:hAnsi="Calibri" w:eastAsia="Calibri" w:cs="Calibri"/>
          <w:noProof w:val="0"/>
          <w:lang w:val="en-US"/>
        </w:rPr>
        <w:t xml:space="preserve"> all good to go.</w:t>
      </w:r>
    </w:p>
    <w:p w:rsidR="0CD67061" w:rsidP="0CD67061" w:rsidRDefault="0CD67061" w14:paraId="3E8E8C31" w14:textId="359F39E1">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5DF148B6" w:rsidP="0CD67061" w:rsidRDefault="5DF148B6" w14:paraId="5AC97DEC" w14:textId="241E101F">
      <w:pPr>
        <w:pStyle w:val="Normal"/>
        <w:ind w:left="0" w:right="0" w:firstLine="0"/>
      </w:pPr>
      <w:r w:rsidR="5DF148B6">
        <w:drawing>
          <wp:inline wp14:editId="4835B50A" wp14:anchorId="177B3532">
            <wp:extent cx="5757530" cy="1406669"/>
            <wp:effectExtent l="0" t="0" r="0" b="0"/>
            <wp:docPr id="1520508475" name="" title=""/>
            <wp:cNvGraphicFramePr>
              <a:graphicFrameLocks noChangeAspect="1"/>
            </wp:cNvGraphicFramePr>
            <a:graphic>
              <a:graphicData uri="http://schemas.openxmlformats.org/drawingml/2006/picture">
                <pic:pic>
                  <pic:nvPicPr>
                    <pic:cNvPr id="0" name=""/>
                    <pic:cNvPicPr/>
                  </pic:nvPicPr>
                  <pic:blipFill>
                    <a:blip r:embed="R989e32c246fb4f36">
                      <a:extLst>
                        <a:ext xmlns:a="http://schemas.openxmlformats.org/drawingml/2006/main" uri="{28A0092B-C50C-407E-A947-70E740481C1C}">
                          <a14:useLocalDpi val="0"/>
                        </a:ext>
                      </a:extLst>
                    </a:blip>
                    <a:stretch>
                      <a:fillRect/>
                    </a:stretch>
                  </pic:blipFill>
                  <pic:spPr>
                    <a:xfrm>
                      <a:off x="0" y="0"/>
                      <a:ext cx="5757530" cy="1406669"/>
                    </a:xfrm>
                    <a:prstGeom prst="rect">
                      <a:avLst/>
                    </a:prstGeom>
                  </pic:spPr>
                </pic:pic>
              </a:graphicData>
            </a:graphic>
          </wp:inline>
        </w:drawing>
      </w:r>
    </w:p>
    <w:p w:rsidR="0CD67061" w:rsidP="0CD67061" w:rsidRDefault="0CD67061" w14:paraId="1B499AB7" w14:textId="1A9C3EA3">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62458690" w:rsidP="0CD67061" w:rsidRDefault="62458690" w14:paraId="3D1A7A7D" w14:textId="1A639A44">
      <w:pPr>
        <w:pStyle w:val="Heading1"/>
        <w:rPr>
          <w:noProof w:val="0"/>
          <w:lang w:val="en-US"/>
        </w:rPr>
      </w:pPr>
      <w:bookmarkStart w:name="_Toc978802301" w:id="2082696"/>
      <w:r w:rsidRPr="0CD67061" w:rsidR="62458690">
        <w:rPr>
          <w:noProof w:val="0"/>
          <w:lang w:val="en-US"/>
        </w:rPr>
        <w:t>3.</w:t>
      </w:r>
      <w:r w:rsidRPr="0CD67061" w:rsidR="7CEC2384">
        <w:rPr>
          <w:noProof w:val="0"/>
          <w:lang w:val="en-US"/>
        </w:rPr>
        <w:t>3</w:t>
      </w:r>
      <w:r w:rsidRPr="0CD67061" w:rsidR="62458690">
        <w:rPr>
          <w:noProof w:val="0"/>
          <w:lang w:val="en-US"/>
        </w:rPr>
        <w:t xml:space="preserve"> Task </w:t>
      </w:r>
      <w:r w:rsidRPr="0CD67061" w:rsidR="645B47F6">
        <w:rPr>
          <w:noProof w:val="0"/>
          <w:lang w:val="en-US"/>
        </w:rPr>
        <w:t>3</w:t>
      </w:r>
      <w:r w:rsidRPr="0CD67061" w:rsidR="62458690">
        <w:rPr>
          <w:noProof w:val="0"/>
          <w:lang w:val="en-US"/>
        </w:rPr>
        <w:t>: Splunk Setup</w:t>
      </w:r>
      <w:bookmarkEnd w:id="2082696"/>
    </w:p>
    <w:p w:rsidR="0CD67061" w:rsidP="0CD67061" w:rsidRDefault="0CD67061" w14:paraId="2E0C84D3" w14:textId="32229387">
      <w:pPr>
        <w:pStyle w:val="Normal"/>
        <w:ind w:left="0" w:righ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p>
    <w:p w:rsidR="62458690" w:rsidP="0CD67061" w:rsidRDefault="62458690" w14:paraId="2DE56B77" w14:textId="7DEE5029">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Now that we have </w:t>
      </w:r>
      <w:r w:rsidRPr="0CD67061" w:rsidR="7AB40A92">
        <w:rPr>
          <w:rFonts w:ascii="Calibri" w:hAnsi="Calibri" w:eastAsia="Calibri" w:cs="Calibri"/>
          <w:b w:val="0"/>
          <w:bCs w:val="0"/>
          <w:i w:val="0"/>
          <w:iCs w:val="0"/>
          <w:caps w:val="0"/>
          <w:smallCaps w:val="0"/>
          <w:noProof w:val="0"/>
          <w:color w:val="000000" w:themeColor="text1" w:themeTint="FF" w:themeShade="FF"/>
          <w:sz w:val="24"/>
          <w:szCs w:val="24"/>
          <w:lang w:val="en-US"/>
        </w:rPr>
        <w:t>data in our JSON file</w:t>
      </w:r>
      <w:r w:rsidRPr="0CD67061" w:rsidR="62458690">
        <w:rPr>
          <w:rFonts w:ascii="Calibri" w:hAnsi="Calibri" w:eastAsia="Calibri" w:cs="Calibri"/>
          <w:b w:val="0"/>
          <w:bCs w:val="0"/>
          <w:i w:val="0"/>
          <w:iCs w:val="0"/>
          <w:caps w:val="0"/>
          <w:smallCaps w:val="0"/>
          <w:noProof w:val="0"/>
          <w:color w:val="000000" w:themeColor="text1" w:themeTint="FF" w:themeShade="FF"/>
          <w:sz w:val="24"/>
          <w:szCs w:val="24"/>
          <w:lang w:val="en-US"/>
        </w:rPr>
        <w:t>, it is time to set up Splunk.</w:t>
      </w:r>
    </w:p>
    <w:p w:rsidR="0CD67061" w:rsidP="0CD67061" w:rsidRDefault="0CD67061" w14:paraId="7E43D6CB" w14:textId="08A38F85">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p>
    <w:p w:rsidR="64DF635F" w:rsidP="0CD67061" w:rsidRDefault="64DF635F" w14:paraId="0FA50E32" w14:textId="7F25F813">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0CD67061" w:rsidR="64DF635F">
        <w:rPr>
          <w:rFonts w:ascii="Calibri" w:hAnsi="Calibri" w:eastAsia="Calibri" w:cs="Calibri"/>
          <w:b w:val="0"/>
          <w:bCs w:val="0"/>
          <w:i w:val="0"/>
          <w:iCs w:val="0"/>
          <w:caps w:val="0"/>
          <w:smallCaps w:val="0"/>
          <w:noProof w:val="0"/>
          <w:color w:val="000000" w:themeColor="text1" w:themeTint="FF" w:themeShade="FF"/>
          <w:sz w:val="24"/>
          <w:szCs w:val="24"/>
          <w:lang w:val="en-US"/>
        </w:rPr>
        <w:t>Please log into your Splunk Enterprise account</w:t>
      </w:r>
      <w:r w:rsidRPr="0CD67061" w:rsidR="320B64AC">
        <w:rPr>
          <w:rFonts w:ascii="Calibri" w:hAnsi="Calibri" w:eastAsia="Calibri" w:cs="Calibri"/>
          <w:b w:val="0"/>
          <w:bCs w:val="0"/>
          <w:i w:val="0"/>
          <w:iCs w:val="0"/>
          <w:caps w:val="0"/>
          <w:smallCaps w:val="0"/>
          <w:noProof w:val="0"/>
          <w:color w:val="000000" w:themeColor="text1" w:themeTint="FF" w:themeShade="FF"/>
          <w:sz w:val="24"/>
          <w:szCs w:val="24"/>
          <w:lang w:val="en-US"/>
        </w:rPr>
        <w:t>, click “Settings” in the top right corner, and the select “Indexes” from the list.</w:t>
      </w:r>
    </w:p>
    <w:p w:rsidR="0CD67061" w:rsidP="0CD67061" w:rsidRDefault="0CD67061" w14:paraId="0A035253" w14:textId="4438D670">
      <w:pPr>
        <w:pStyle w:val="Normal"/>
        <w:ind w:left="0" w:righ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p>
    <w:p w:rsidR="320B64AC" w:rsidP="0CD67061" w:rsidRDefault="320B64AC" w14:paraId="14AAD174" w14:textId="6DD8C7A5">
      <w:pPr>
        <w:pStyle w:val="Normal"/>
        <w:ind w:left="0" w:right="0" w:firstLine="0"/>
      </w:pPr>
      <w:r w:rsidR="320B64AC">
        <w:drawing>
          <wp:inline wp14:editId="41B64AB4" wp14:anchorId="3C7B1086">
            <wp:extent cx="3829584" cy="2086266"/>
            <wp:effectExtent l="0" t="0" r="0" b="0"/>
            <wp:docPr id="972341664" name="" title=""/>
            <wp:cNvGraphicFramePr>
              <a:graphicFrameLocks noChangeAspect="1"/>
            </wp:cNvGraphicFramePr>
            <a:graphic>
              <a:graphicData uri="http://schemas.openxmlformats.org/drawingml/2006/picture">
                <pic:pic>
                  <pic:nvPicPr>
                    <pic:cNvPr id="0" name=""/>
                    <pic:cNvPicPr/>
                  </pic:nvPicPr>
                  <pic:blipFill>
                    <a:blip r:embed="R16d92822fa2743aa">
                      <a:extLst>
                        <a:ext xmlns:a="http://schemas.openxmlformats.org/drawingml/2006/main" uri="{28A0092B-C50C-407E-A947-70E740481C1C}">
                          <a14:useLocalDpi val="0"/>
                        </a:ext>
                      </a:extLst>
                    </a:blip>
                    <a:stretch>
                      <a:fillRect/>
                    </a:stretch>
                  </pic:blipFill>
                  <pic:spPr>
                    <a:xfrm>
                      <a:off x="0" y="0"/>
                      <a:ext cx="3829584" cy="2086266"/>
                    </a:xfrm>
                    <a:prstGeom prst="rect">
                      <a:avLst/>
                    </a:prstGeom>
                  </pic:spPr>
                </pic:pic>
              </a:graphicData>
            </a:graphic>
          </wp:inline>
        </w:drawing>
      </w:r>
    </w:p>
    <w:p w:rsidR="0CD67061" w:rsidP="0CD67061" w:rsidRDefault="0CD67061" w14:paraId="07D7E466" w14:textId="7579F3A2">
      <w:pPr>
        <w:pStyle w:val="Normal"/>
        <w:ind w:left="0" w:right="0" w:firstLine="0"/>
      </w:pPr>
    </w:p>
    <w:p w:rsidR="320B64AC" w:rsidP="0CD67061" w:rsidRDefault="320B64AC" w14:paraId="26E3F3F7" w14:textId="29E01249">
      <w:pPr>
        <w:pStyle w:val="Normal"/>
        <w:ind w:left="0" w:right="0" w:firstLine="0"/>
      </w:pPr>
      <w:r w:rsidR="320B64AC">
        <w:rPr/>
        <w:t>Once you are on this screen, click the green button in the top right labelled “New Index”.</w:t>
      </w:r>
    </w:p>
    <w:p w:rsidR="0CD67061" w:rsidP="0CD67061" w:rsidRDefault="0CD67061" w14:paraId="593649A4" w14:textId="7DB79A5D">
      <w:pPr>
        <w:pStyle w:val="Normal"/>
        <w:ind w:left="0" w:right="0" w:firstLine="0"/>
      </w:pPr>
    </w:p>
    <w:p w:rsidR="320B64AC" w:rsidP="0CD67061" w:rsidRDefault="320B64AC" w14:paraId="675F502D" w14:textId="5F7694AC">
      <w:pPr>
        <w:pStyle w:val="Normal"/>
        <w:ind w:left="0" w:right="0" w:firstLine="0"/>
      </w:pPr>
      <w:r w:rsidR="320B64AC">
        <w:drawing>
          <wp:inline wp14:editId="77EF3C77" wp14:anchorId="59D0748E">
            <wp:extent cx="5029200" cy="247650"/>
            <wp:effectExtent l="0" t="0" r="0" b="0"/>
            <wp:docPr id="1984702704" name="" title=""/>
            <wp:cNvGraphicFramePr>
              <a:graphicFrameLocks noChangeAspect="1"/>
            </wp:cNvGraphicFramePr>
            <a:graphic>
              <a:graphicData uri="http://schemas.openxmlformats.org/drawingml/2006/picture">
                <pic:pic>
                  <pic:nvPicPr>
                    <pic:cNvPr id="0" name=""/>
                    <pic:cNvPicPr/>
                  </pic:nvPicPr>
                  <pic:blipFill>
                    <a:blip r:embed="Rbcfce1c3af29467a">
                      <a:extLst>
                        <a:ext xmlns:a="http://schemas.openxmlformats.org/drawingml/2006/main" uri="{28A0092B-C50C-407E-A947-70E740481C1C}">
                          <a14:useLocalDpi val="0"/>
                        </a:ext>
                      </a:extLst>
                    </a:blip>
                    <a:stretch>
                      <a:fillRect/>
                    </a:stretch>
                  </pic:blipFill>
                  <pic:spPr>
                    <a:xfrm>
                      <a:off x="0" y="0"/>
                      <a:ext cx="5029200" cy="247650"/>
                    </a:xfrm>
                    <a:prstGeom prst="rect">
                      <a:avLst/>
                    </a:prstGeom>
                  </pic:spPr>
                </pic:pic>
              </a:graphicData>
            </a:graphic>
          </wp:inline>
        </w:drawing>
      </w:r>
    </w:p>
    <w:p w:rsidR="320B64AC" w:rsidP="0CD67061" w:rsidRDefault="320B64AC" w14:paraId="5FA1F451" w14:textId="09C5CB08">
      <w:pPr>
        <w:pStyle w:val="paragraph"/>
        <w:spacing w:before="0" w:beforeAutospacing="off" w:after="0" w:afterAutospacing="off"/>
        <w:ind w:firstLine="720"/>
        <w:rPr>
          <w:rFonts w:ascii="Calibri" w:hAnsi="Calibri" w:eastAsia="Calibri" w:cs="Calibri"/>
          <w:i w:val="0"/>
          <w:iCs w:val="0"/>
          <w:sz w:val="24"/>
          <w:szCs w:val="24"/>
        </w:rPr>
      </w:pPr>
      <w:r w:rsidRPr="0CD67061" w:rsidR="320B64AC">
        <w:rPr>
          <w:rFonts w:ascii="Calibri" w:hAnsi="Calibri" w:eastAsia="Calibri" w:cs="Calibri"/>
          <w:sz w:val="24"/>
          <w:szCs w:val="24"/>
        </w:rPr>
        <w:t xml:space="preserve">You will see a window like below pop up, simply enter a name in the top and then click “Save” at the bottom. You can name this whatever you would like, simply remember what it is. I will refer to this name as </w:t>
      </w:r>
      <w:r w:rsidRPr="0CD67061" w:rsidR="320B64AC">
        <w:rPr>
          <w:rFonts w:ascii="Calibri" w:hAnsi="Calibri" w:eastAsia="Calibri" w:cs="Calibri"/>
          <w:i w:val="1"/>
          <w:iCs w:val="1"/>
          <w:sz w:val="24"/>
          <w:szCs w:val="24"/>
        </w:rPr>
        <w:t>Index_Name</w:t>
      </w:r>
      <w:r w:rsidRPr="0CD67061" w:rsidR="320B64AC">
        <w:rPr>
          <w:rFonts w:ascii="Calibri" w:hAnsi="Calibri" w:eastAsia="Calibri" w:cs="Calibri"/>
          <w:i w:val="0"/>
          <w:iCs w:val="0"/>
          <w:sz w:val="24"/>
          <w:szCs w:val="24"/>
        </w:rPr>
        <w:t xml:space="preserve"> for future reference.</w:t>
      </w:r>
    </w:p>
    <w:p w:rsidR="0CD67061" w:rsidP="0CD67061" w:rsidRDefault="0CD67061" w14:paraId="410DE1C5" w14:textId="24D77285">
      <w:pPr>
        <w:pStyle w:val="paragraph"/>
        <w:spacing w:before="0" w:beforeAutospacing="off" w:after="0" w:afterAutospacing="off"/>
        <w:ind w:firstLine="720"/>
        <w:rPr>
          <w:rFonts w:ascii="Calibri" w:hAnsi="Calibri" w:eastAsia="Calibri" w:cs="Calibri"/>
          <w:sz w:val="24"/>
          <w:szCs w:val="24"/>
        </w:rPr>
      </w:pPr>
    </w:p>
    <w:p w:rsidR="320B64AC" w:rsidP="0CD67061" w:rsidRDefault="320B64AC" w14:paraId="3DD36E93" w14:textId="5686E35C">
      <w:pPr>
        <w:pStyle w:val="paragraph"/>
        <w:spacing w:before="0" w:beforeAutospacing="off" w:after="0" w:afterAutospacing="off"/>
        <w:ind w:firstLine="0"/>
      </w:pPr>
      <w:r w:rsidR="320B64AC">
        <w:drawing>
          <wp:inline wp14:editId="2F47D190" wp14:anchorId="272AE240">
            <wp:extent cx="4867274" cy="5029200"/>
            <wp:effectExtent l="0" t="0" r="0" b="0"/>
            <wp:docPr id="169592649" name="" title=""/>
            <wp:cNvGraphicFramePr>
              <a:graphicFrameLocks noChangeAspect="1"/>
            </wp:cNvGraphicFramePr>
            <a:graphic>
              <a:graphicData uri="http://schemas.openxmlformats.org/drawingml/2006/picture">
                <pic:pic>
                  <pic:nvPicPr>
                    <pic:cNvPr id="0" name=""/>
                    <pic:cNvPicPr/>
                  </pic:nvPicPr>
                  <pic:blipFill>
                    <a:blip r:embed="Rc8527f79173944b3">
                      <a:extLst>
                        <a:ext xmlns:a="http://schemas.openxmlformats.org/drawingml/2006/main" uri="{28A0092B-C50C-407E-A947-70E740481C1C}">
                          <a14:useLocalDpi val="0"/>
                        </a:ext>
                      </a:extLst>
                    </a:blip>
                    <a:stretch>
                      <a:fillRect/>
                    </a:stretch>
                  </pic:blipFill>
                  <pic:spPr>
                    <a:xfrm>
                      <a:off x="0" y="0"/>
                      <a:ext cx="4867274" cy="5029200"/>
                    </a:xfrm>
                    <a:prstGeom prst="rect">
                      <a:avLst/>
                    </a:prstGeom>
                  </pic:spPr>
                </pic:pic>
              </a:graphicData>
            </a:graphic>
          </wp:inline>
        </w:drawing>
      </w:r>
    </w:p>
    <w:p w:rsidR="0CD67061" w:rsidP="0CD67061" w:rsidRDefault="0CD67061" w14:paraId="45834337" w14:textId="1B3A4048">
      <w:pPr>
        <w:pStyle w:val="paragraph"/>
        <w:spacing w:before="0" w:beforeAutospacing="off" w:after="0" w:afterAutospacing="off"/>
        <w:ind w:firstLine="0"/>
      </w:pPr>
    </w:p>
    <w:p w:rsidR="320B64AC" w:rsidP="0CD67061" w:rsidRDefault="320B64AC" w14:paraId="260F07B7" w14:textId="7DF08F5C">
      <w:pPr>
        <w:pStyle w:val="paragraph"/>
        <w:spacing w:before="0" w:beforeAutospacing="off" w:after="0" w:afterAutospacing="off"/>
        <w:ind w:firstLine="0"/>
        <w:rPr>
          <w:rFonts w:ascii="Calibri" w:hAnsi="Calibri" w:eastAsia="Calibri" w:cs="Calibri"/>
        </w:rPr>
      </w:pPr>
      <w:r w:rsidRPr="0CD67061" w:rsidR="320B64AC">
        <w:rPr>
          <w:rFonts w:ascii="Calibri" w:hAnsi="Calibri" w:eastAsia="Calibri" w:cs="Calibri"/>
        </w:rPr>
        <w:t xml:space="preserve">Once you have </w:t>
      </w:r>
      <w:r w:rsidRPr="0CD67061" w:rsidR="2D7F6F33">
        <w:rPr>
          <w:rFonts w:ascii="Calibri" w:hAnsi="Calibri" w:eastAsia="Calibri" w:cs="Calibri"/>
        </w:rPr>
        <w:t>your index set up, ensure you see it in the list and make sure it is ENABLED. If it is disabled, it will not store any information within.</w:t>
      </w:r>
    </w:p>
    <w:p w:rsidR="0CD67061" w:rsidP="0CD67061" w:rsidRDefault="0CD67061" w14:paraId="20122917" w14:textId="4A868909">
      <w:pPr>
        <w:pStyle w:val="paragraph"/>
        <w:spacing w:before="0" w:beforeAutospacing="off" w:after="0" w:afterAutospacing="off"/>
        <w:ind w:firstLine="0"/>
        <w:rPr>
          <w:rFonts w:ascii="Calibri" w:hAnsi="Calibri" w:eastAsia="Calibri" w:cs="Calibri"/>
        </w:rPr>
      </w:pPr>
    </w:p>
    <w:p w:rsidR="2D7F6F33" w:rsidP="0CD67061" w:rsidRDefault="2D7F6F33" w14:paraId="6B004E6D" w14:textId="7D42D75D">
      <w:pPr>
        <w:pStyle w:val="paragraph"/>
        <w:spacing w:before="0" w:beforeAutospacing="off" w:after="0" w:afterAutospacing="off"/>
        <w:ind w:firstLine="0"/>
      </w:pPr>
      <w:r w:rsidR="2D7F6F33">
        <w:drawing>
          <wp:inline wp14:editId="722CD5DC" wp14:anchorId="58803FCB">
            <wp:extent cx="1209844" cy="247685"/>
            <wp:effectExtent l="0" t="0" r="0" b="0"/>
            <wp:docPr id="557139574" name="" title=""/>
            <wp:cNvGraphicFramePr>
              <a:graphicFrameLocks noChangeAspect="1"/>
            </wp:cNvGraphicFramePr>
            <a:graphic>
              <a:graphicData uri="http://schemas.openxmlformats.org/drawingml/2006/picture">
                <pic:pic>
                  <pic:nvPicPr>
                    <pic:cNvPr id="0" name=""/>
                    <pic:cNvPicPr/>
                  </pic:nvPicPr>
                  <pic:blipFill>
                    <a:blip r:embed="R60d082e8f22e4b7e">
                      <a:extLst>
                        <a:ext xmlns:a="http://schemas.openxmlformats.org/drawingml/2006/main" uri="{28A0092B-C50C-407E-A947-70E740481C1C}">
                          <a14:useLocalDpi val="0"/>
                        </a:ext>
                      </a:extLst>
                    </a:blip>
                    <a:stretch>
                      <a:fillRect/>
                    </a:stretch>
                  </pic:blipFill>
                  <pic:spPr>
                    <a:xfrm>
                      <a:off x="0" y="0"/>
                      <a:ext cx="1209844" cy="247685"/>
                    </a:xfrm>
                    <a:prstGeom prst="rect">
                      <a:avLst/>
                    </a:prstGeom>
                  </pic:spPr>
                </pic:pic>
              </a:graphicData>
            </a:graphic>
          </wp:inline>
        </w:drawing>
      </w:r>
      <w:r w:rsidR="2D7F6F33">
        <w:drawing>
          <wp:inline wp14:editId="752E2972" wp14:anchorId="3D9662E6">
            <wp:extent cx="866896" cy="276264"/>
            <wp:effectExtent l="0" t="0" r="0" b="0"/>
            <wp:docPr id="86264032" name="" title=""/>
            <wp:cNvGraphicFramePr>
              <a:graphicFrameLocks noChangeAspect="1"/>
            </wp:cNvGraphicFramePr>
            <a:graphic>
              <a:graphicData uri="http://schemas.openxmlformats.org/drawingml/2006/picture">
                <pic:pic>
                  <pic:nvPicPr>
                    <pic:cNvPr id="0" name=""/>
                    <pic:cNvPicPr/>
                  </pic:nvPicPr>
                  <pic:blipFill>
                    <a:blip r:embed="R46afe8dd32624081">
                      <a:extLst>
                        <a:ext xmlns:a="http://schemas.openxmlformats.org/drawingml/2006/main" uri="{28A0092B-C50C-407E-A947-70E740481C1C}">
                          <a14:useLocalDpi val="0"/>
                        </a:ext>
                      </a:extLst>
                    </a:blip>
                    <a:stretch>
                      <a:fillRect/>
                    </a:stretch>
                  </pic:blipFill>
                  <pic:spPr>
                    <a:xfrm>
                      <a:off x="0" y="0"/>
                      <a:ext cx="866896" cy="276264"/>
                    </a:xfrm>
                    <a:prstGeom prst="rect">
                      <a:avLst/>
                    </a:prstGeom>
                  </pic:spPr>
                </pic:pic>
              </a:graphicData>
            </a:graphic>
          </wp:inline>
        </w:drawing>
      </w:r>
    </w:p>
    <w:p w:rsidR="0CD67061" w:rsidP="0CD67061" w:rsidRDefault="0CD67061" w14:paraId="0E4B20F3" w14:textId="0A72F453">
      <w:pPr>
        <w:pStyle w:val="paragraph"/>
        <w:spacing w:before="0" w:beforeAutospacing="off" w:after="0" w:afterAutospacing="off"/>
        <w:ind w:firstLine="0"/>
      </w:pPr>
    </w:p>
    <w:p w:rsidR="2D7F6F33" w:rsidP="0CD67061" w:rsidRDefault="2D7F6F33" w14:paraId="0730EF5D" w14:textId="046D7B63">
      <w:pPr>
        <w:pStyle w:val="paragraph"/>
        <w:spacing w:before="0" w:beforeAutospacing="off" w:after="0" w:afterAutospacing="off"/>
        <w:ind w:firstLine="0"/>
        <w:rPr>
          <w:rFonts w:ascii="Calibri" w:hAnsi="Calibri" w:eastAsia="Calibri" w:cs="Calibri"/>
        </w:rPr>
      </w:pPr>
      <w:r w:rsidRPr="0CD67061" w:rsidR="2D7F6F33">
        <w:rPr>
          <w:rFonts w:ascii="Calibri" w:hAnsi="Calibri" w:eastAsia="Calibri" w:cs="Calibri"/>
        </w:rPr>
        <w:t xml:space="preserve">Now that this part is done, it is time to connect our JSON file to </w:t>
      </w:r>
      <w:r w:rsidRPr="0CD67061" w:rsidR="3180D31A">
        <w:rPr>
          <w:rFonts w:ascii="Calibri" w:hAnsi="Calibri" w:eastAsia="Calibri" w:cs="Calibri"/>
        </w:rPr>
        <w:t xml:space="preserve">Splunk. To do this, </w:t>
      </w:r>
      <w:r w:rsidRPr="0CD67061" w:rsidR="2A19DD80">
        <w:rPr>
          <w:rFonts w:ascii="Calibri" w:hAnsi="Calibri" w:eastAsia="Calibri" w:cs="Calibri"/>
        </w:rPr>
        <w:t>click on “Settings” and then “Data Inputs”.</w:t>
      </w:r>
    </w:p>
    <w:p w:rsidR="0CD67061" w:rsidP="0CD67061" w:rsidRDefault="0CD67061" w14:paraId="11C34725" w14:textId="05B3A7A7">
      <w:pPr>
        <w:pStyle w:val="paragraph"/>
        <w:spacing w:before="0" w:beforeAutospacing="off" w:after="0" w:afterAutospacing="off"/>
        <w:ind w:firstLine="0"/>
        <w:rPr>
          <w:rFonts w:ascii="Calibri" w:hAnsi="Calibri" w:eastAsia="Calibri" w:cs="Calibri"/>
        </w:rPr>
      </w:pPr>
    </w:p>
    <w:p w:rsidR="2A19DD80" w:rsidP="0CD67061" w:rsidRDefault="2A19DD80" w14:paraId="559EB286" w14:textId="08E2DD5D">
      <w:pPr>
        <w:pStyle w:val="paragraph"/>
        <w:spacing w:before="0" w:beforeAutospacing="off" w:after="0" w:afterAutospacing="off"/>
        <w:ind w:firstLine="0"/>
      </w:pPr>
      <w:r w:rsidR="2A19DD80">
        <w:drawing>
          <wp:inline wp14:editId="18CDDDAB" wp14:anchorId="2BC1BEB9">
            <wp:extent cx="3010320" cy="1838582"/>
            <wp:effectExtent l="0" t="0" r="0" b="0"/>
            <wp:docPr id="30087985" name="" title=""/>
            <wp:cNvGraphicFramePr>
              <a:graphicFrameLocks noChangeAspect="1"/>
            </wp:cNvGraphicFramePr>
            <a:graphic>
              <a:graphicData uri="http://schemas.openxmlformats.org/drawingml/2006/picture">
                <pic:pic>
                  <pic:nvPicPr>
                    <pic:cNvPr id="0" name=""/>
                    <pic:cNvPicPr/>
                  </pic:nvPicPr>
                  <pic:blipFill>
                    <a:blip r:embed="R5f7fce99406041a2">
                      <a:extLst>
                        <a:ext xmlns:a="http://schemas.openxmlformats.org/drawingml/2006/main" uri="{28A0092B-C50C-407E-A947-70E740481C1C}">
                          <a14:useLocalDpi val="0"/>
                        </a:ext>
                      </a:extLst>
                    </a:blip>
                    <a:stretch>
                      <a:fillRect/>
                    </a:stretch>
                  </pic:blipFill>
                  <pic:spPr>
                    <a:xfrm>
                      <a:off x="0" y="0"/>
                      <a:ext cx="3010320" cy="1838582"/>
                    </a:xfrm>
                    <a:prstGeom prst="rect">
                      <a:avLst/>
                    </a:prstGeom>
                  </pic:spPr>
                </pic:pic>
              </a:graphicData>
            </a:graphic>
          </wp:inline>
        </w:drawing>
      </w:r>
    </w:p>
    <w:p w:rsidR="0CD67061" w:rsidP="0CD67061" w:rsidRDefault="0CD67061" w14:paraId="16546BAD" w14:textId="4729632C">
      <w:pPr>
        <w:pStyle w:val="paragraph"/>
        <w:spacing w:before="0" w:beforeAutospacing="off" w:after="0" w:afterAutospacing="off"/>
        <w:ind w:firstLine="0"/>
        <w:rPr>
          <w:rFonts w:ascii="Calibri" w:hAnsi="Calibri" w:eastAsia="Calibri" w:cs="Calibri"/>
        </w:rPr>
      </w:pPr>
    </w:p>
    <w:p w:rsidR="2A19DD80" w:rsidP="0CD67061" w:rsidRDefault="2A19DD80" w14:paraId="0F2CBA24" w14:textId="4EEE0BA9">
      <w:pPr>
        <w:pStyle w:val="paragraph"/>
        <w:spacing w:before="0" w:beforeAutospacing="off" w:after="0" w:afterAutospacing="off"/>
        <w:ind w:firstLine="720"/>
        <w:rPr>
          <w:rFonts w:ascii="Calibri" w:hAnsi="Calibri" w:eastAsia="Calibri" w:cs="Calibri"/>
        </w:rPr>
      </w:pPr>
      <w:r w:rsidRPr="0CD67061" w:rsidR="2A19DD80">
        <w:rPr>
          <w:rFonts w:ascii="Calibri" w:hAnsi="Calibri" w:eastAsia="Calibri" w:cs="Calibri"/>
        </w:rPr>
        <w:t>Once you are in data inputs, you want to click on “</w:t>
      </w:r>
      <w:r w:rsidRPr="0CD67061" w:rsidR="65232101">
        <w:rPr>
          <w:rFonts w:ascii="Calibri" w:hAnsi="Calibri" w:eastAsia="Calibri" w:cs="Calibri"/>
        </w:rPr>
        <w:t>Files &amp; Directories</w:t>
      </w:r>
      <w:r w:rsidRPr="0CD67061" w:rsidR="2A19DD80">
        <w:rPr>
          <w:rFonts w:ascii="Calibri" w:hAnsi="Calibri" w:eastAsia="Calibri" w:cs="Calibri"/>
        </w:rPr>
        <w:t>” so we can pull data from our JSON file.</w:t>
      </w:r>
    </w:p>
    <w:p w:rsidR="0CD67061" w:rsidP="0CD67061" w:rsidRDefault="0CD67061" w14:paraId="05386663" w14:textId="3ACAF223">
      <w:pPr>
        <w:pStyle w:val="paragraph"/>
        <w:spacing w:before="0" w:beforeAutospacing="off" w:after="0" w:afterAutospacing="off"/>
        <w:ind w:firstLine="720"/>
        <w:rPr>
          <w:rFonts w:ascii="Calibri" w:hAnsi="Calibri" w:eastAsia="Calibri" w:cs="Calibri"/>
        </w:rPr>
      </w:pPr>
    </w:p>
    <w:p w:rsidR="7D8CD5E7" w:rsidP="0CD67061" w:rsidRDefault="7D8CD5E7" w14:paraId="21151256" w14:textId="1226087F">
      <w:pPr>
        <w:pStyle w:val="paragraph"/>
        <w:spacing w:before="0" w:beforeAutospacing="off" w:after="0" w:afterAutospacing="off"/>
        <w:ind w:firstLine="0"/>
      </w:pPr>
      <w:r w:rsidR="7D8CD5E7">
        <w:drawing>
          <wp:inline wp14:editId="1D65F192" wp14:anchorId="35C6BB8E">
            <wp:extent cx="5029200" cy="2295525"/>
            <wp:effectExtent l="0" t="0" r="0" b="0"/>
            <wp:docPr id="86739577" name="" title=""/>
            <wp:cNvGraphicFramePr>
              <a:graphicFrameLocks noChangeAspect="1"/>
            </wp:cNvGraphicFramePr>
            <a:graphic>
              <a:graphicData uri="http://schemas.openxmlformats.org/drawingml/2006/picture">
                <pic:pic>
                  <pic:nvPicPr>
                    <pic:cNvPr id="0" name=""/>
                    <pic:cNvPicPr/>
                  </pic:nvPicPr>
                  <pic:blipFill>
                    <a:blip r:embed="R7f280d3ce2ac431b">
                      <a:extLst>
                        <a:ext xmlns:a="http://schemas.openxmlformats.org/drawingml/2006/main" uri="{28A0092B-C50C-407E-A947-70E740481C1C}">
                          <a14:useLocalDpi val="0"/>
                        </a:ext>
                      </a:extLst>
                    </a:blip>
                    <a:stretch>
                      <a:fillRect/>
                    </a:stretch>
                  </pic:blipFill>
                  <pic:spPr>
                    <a:xfrm>
                      <a:off x="0" y="0"/>
                      <a:ext cx="5029200" cy="2295525"/>
                    </a:xfrm>
                    <a:prstGeom prst="rect">
                      <a:avLst/>
                    </a:prstGeom>
                  </pic:spPr>
                </pic:pic>
              </a:graphicData>
            </a:graphic>
          </wp:inline>
        </w:drawing>
      </w:r>
    </w:p>
    <w:p w:rsidR="0CD67061" w:rsidP="0CD67061" w:rsidRDefault="0CD67061" w14:paraId="01B4B0F0" w14:textId="0A673425">
      <w:pPr>
        <w:pStyle w:val="paragraph"/>
        <w:spacing w:before="0" w:beforeAutospacing="off" w:after="0" w:afterAutospacing="off"/>
        <w:ind w:firstLine="720"/>
        <w:rPr>
          <w:rFonts w:ascii="Calibri" w:hAnsi="Calibri" w:eastAsia="Calibri" w:cs="Calibri"/>
        </w:rPr>
      </w:pPr>
    </w:p>
    <w:p w:rsidR="74FD7BFB" w:rsidP="0CD67061" w:rsidRDefault="74FD7BFB" w14:paraId="30311F9B" w14:textId="3932D5B9">
      <w:pPr>
        <w:pStyle w:val="paragraph"/>
        <w:spacing w:before="0" w:beforeAutospacing="off" w:after="0" w:afterAutospacing="off"/>
        <w:ind w:firstLine="720"/>
        <w:rPr>
          <w:rFonts w:ascii="Calibri" w:hAnsi="Calibri" w:eastAsia="Calibri" w:cs="Calibri"/>
        </w:rPr>
      </w:pPr>
      <w:r w:rsidRPr="0CD67061" w:rsidR="74FD7BFB">
        <w:rPr>
          <w:rFonts w:ascii="Calibri" w:hAnsi="Calibri" w:eastAsia="Calibri" w:cs="Calibri"/>
        </w:rPr>
        <w:t>Once you are in files and directories, click the green button in the top right that says “New Local file &amp; Directory”.</w:t>
      </w:r>
    </w:p>
    <w:p w:rsidR="0CD67061" w:rsidP="0CD67061" w:rsidRDefault="0CD67061" w14:paraId="2F5FFDAB" w14:textId="6D400C27">
      <w:pPr>
        <w:pStyle w:val="paragraph"/>
        <w:spacing w:before="0" w:beforeAutospacing="off" w:after="0" w:afterAutospacing="off"/>
        <w:ind w:firstLine="720"/>
        <w:rPr>
          <w:rFonts w:ascii="Calibri" w:hAnsi="Calibri" w:eastAsia="Calibri" w:cs="Calibri"/>
        </w:rPr>
      </w:pPr>
    </w:p>
    <w:p w:rsidR="74FD7BFB" w:rsidP="0CD67061" w:rsidRDefault="74FD7BFB" w14:paraId="1B2DFEA0" w14:textId="5208C3C0">
      <w:pPr>
        <w:pStyle w:val="paragraph"/>
        <w:spacing w:before="0" w:beforeAutospacing="off" w:after="0" w:afterAutospacing="off"/>
        <w:ind w:firstLine="0"/>
      </w:pPr>
      <w:r w:rsidR="74FD7BFB">
        <w:drawing>
          <wp:inline wp14:editId="7A273BFC" wp14:anchorId="0E866BE9">
            <wp:extent cx="2162477" cy="590632"/>
            <wp:effectExtent l="0" t="0" r="0" b="0"/>
            <wp:docPr id="1605224583" name="" title=""/>
            <wp:cNvGraphicFramePr>
              <a:graphicFrameLocks noChangeAspect="1"/>
            </wp:cNvGraphicFramePr>
            <a:graphic>
              <a:graphicData uri="http://schemas.openxmlformats.org/drawingml/2006/picture">
                <pic:pic>
                  <pic:nvPicPr>
                    <pic:cNvPr id="0" name=""/>
                    <pic:cNvPicPr/>
                  </pic:nvPicPr>
                  <pic:blipFill>
                    <a:blip r:embed="R6163434f8ff8455a">
                      <a:extLst>
                        <a:ext xmlns:a="http://schemas.openxmlformats.org/drawingml/2006/main" uri="{28A0092B-C50C-407E-A947-70E740481C1C}">
                          <a14:useLocalDpi val="0"/>
                        </a:ext>
                      </a:extLst>
                    </a:blip>
                    <a:stretch>
                      <a:fillRect/>
                    </a:stretch>
                  </pic:blipFill>
                  <pic:spPr>
                    <a:xfrm>
                      <a:off x="0" y="0"/>
                      <a:ext cx="2162477" cy="590632"/>
                    </a:xfrm>
                    <a:prstGeom prst="rect">
                      <a:avLst/>
                    </a:prstGeom>
                  </pic:spPr>
                </pic:pic>
              </a:graphicData>
            </a:graphic>
          </wp:inline>
        </w:drawing>
      </w:r>
    </w:p>
    <w:p w:rsidR="0CD67061" w:rsidP="0CD67061" w:rsidRDefault="0CD67061" w14:paraId="260A9A95" w14:textId="0D794293">
      <w:pPr>
        <w:pStyle w:val="paragraph"/>
        <w:spacing w:before="0" w:beforeAutospacing="off" w:after="0" w:afterAutospacing="off"/>
        <w:ind w:firstLine="720"/>
        <w:rPr>
          <w:rFonts w:ascii="Calibri" w:hAnsi="Calibri" w:eastAsia="Calibri" w:cs="Calibri"/>
        </w:rPr>
      </w:pPr>
    </w:p>
    <w:p w:rsidR="74FD7BFB" w:rsidP="0CD67061" w:rsidRDefault="74FD7BFB" w14:paraId="3562C39C" w14:textId="79A99F44">
      <w:pPr>
        <w:pStyle w:val="paragraph"/>
        <w:spacing w:before="0" w:beforeAutospacing="off" w:after="0" w:afterAutospacing="off"/>
        <w:ind w:firstLine="720"/>
        <w:rPr>
          <w:rFonts w:ascii="Calibri" w:hAnsi="Calibri" w:eastAsia="Calibri" w:cs="Calibri"/>
        </w:rPr>
      </w:pPr>
      <w:r w:rsidRPr="0CD67061" w:rsidR="74FD7BFB">
        <w:rPr>
          <w:rFonts w:ascii="Calibri" w:hAnsi="Calibri" w:eastAsia="Calibri" w:cs="Calibri"/>
        </w:rPr>
        <w:t xml:space="preserve">This will move you onto a new screen that looks like the one below. You will need to </w:t>
      </w:r>
      <w:r w:rsidRPr="0CD67061" w:rsidR="21EB08A1">
        <w:rPr>
          <w:rFonts w:ascii="Calibri" w:hAnsi="Calibri" w:eastAsia="Calibri" w:cs="Calibri"/>
        </w:rPr>
        <w:t>find where your JSON file is as well as ensure that it is on “Continuously Monitor” mode. Once you have selected your JSON and selected “Continuously Monitor</w:t>
      </w:r>
      <w:r w:rsidRPr="0CD67061" w:rsidR="21EB08A1">
        <w:rPr>
          <w:rFonts w:ascii="Calibri" w:hAnsi="Calibri" w:eastAsia="Calibri" w:cs="Calibri"/>
        </w:rPr>
        <w:t>”,</w:t>
      </w:r>
      <w:r w:rsidRPr="0CD67061" w:rsidR="21EB08A1">
        <w:rPr>
          <w:rFonts w:ascii="Calibri" w:hAnsi="Calibri" w:eastAsia="Calibri" w:cs="Calibri"/>
        </w:rPr>
        <w:t xml:space="preserve"> click the green “Next &gt;” button.</w:t>
      </w:r>
    </w:p>
    <w:p w:rsidR="0CD67061" w:rsidP="0CD67061" w:rsidRDefault="0CD67061" w14:paraId="6D77809D" w14:textId="4C27151E">
      <w:pPr>
        <w:pStyle w:val="paragraph"/>
        <w:spacing w:before="0" w:beforeAutospacing="off" w:after="0" w:afterAutospacing="off"/>
        <w:ind w:firstLine="720"/>
        <w:rPr>
          <w:rFonts w:ascii="Calibri" w:hAnsi="Calibri" w:eastAsia="Calibri" w:cs="Calibri"/>
        </w:rPr>
      </w:pPr>
    </w:p>
    <w:p w:rsidR="21EB08A1" w:rsidP="0CD67061" w:rsidRDefault="21EB08A1" w14:paraId="63D9940C" w14:textId="50B4D68A">
      <w:pPr>
        <w:pStyle w:val="paragraph"/>
        <w:spacing w:before="0" w:beforeAutospacing="off" w:after="0" w:afterAutospacing="off"/>
        <w:ind w:firstLine="0"/>
      </w:pPr>
      <w:r w:rsidR="21EB08A1">
        <w:drawing>
          <wp:inline wp14:editId="01635EED" wp14:anchorId="16ABF869">
            <wp:extent cx="5029200" cy="2724150"/>
            <wp:effectExtent l="0" t="0" r="0" b="0"/>
            <wp:docPr id="1060634382" name="" title=""/>
            <wp:cNvGraphicFramePr>
              <a:graphicFrameLocks noChangeAspect="1"/>
            </wp:cNvGraphicFramePr>
            <a:graphic>
              <a:graphicData uri="http://schemas.openxmlformats.org/drawingml/2006/picture">
                <pic:pic>
                  <pic:nvPicPr>
                    <pic:cNvPr id="0" name=""/>
                    <pic:cNvPicPr/>
                  </pic:nvPicPr>
                  <pic:blipFill>
                    <a:blip r:embed="R7d99bc3e879b406e">
                      <a:extLst>
                        <a:ext xmlns:a="http://schemas.openxmlformats.org/drawingml/2006/main" uri="{28A0092B-C50C-407E-A947-70E740481C1C}">
                          <a14:useLocalDpi val="0"/>
                        </a:ext>
                      </a:extLst>
                    </a:blip>
                    <a:stretch>
                      <a:fillRect/>
                    </a:stretch>
                  </pic:blipFill>
                  <pic:spPr>
                    <a:xfrm>
                      <a:off x="0" y="0"/>
                      <a:ext cx="5029200" cy="2724150"/>
                    </a:xfrm>
                    <a:prstGeom prst="rect">
                      <a:avLst/>
                    </a:prstGeom>
                  </pic:spPr>
                </pic:pic>
              </a:graphicData>
            </a:graphic>
          </wp:inline>
        </w:drawing>
      </w:r>
    </w:p>
    <w:p w:rsidR="0CD67061" w:rsidP="0CD67061" w:rsidRDefault="0CD67061" w14:paraId="24CC170C" w14:textId="5413C2FF">
      <w:pPr>
        <w:pStyle w:val="paragraph"/>
        <w:spacing w:before="0" w:beforeAutospacing="off" w:after="0" w:afterAutospacing="off"/>
        <w:ind w:firstLine="720"/>
        <w:rPr>
          <w:rFonts w:ascii="Calibri" w:hAnsi="Calibri" w:eastAsia="Calibri" w:cs="Calibri"/>
        </w:rPr>
      </w:pPr>
    </w:p>
    <w:p w:rsidR="47D136BA" w:rsidP="0CD67061" w:rsidRDefault="47D136BA" w14:paraId="3A49B079" w14:textId="00EE4992">
      <w:pPr>
        <w:pStyle w:val="paragraph"/>
        <w:spacing w:before="0" w:beforeAutospacing="off" w:after="0" w:afterAutospacing="off"/>
        <w:ind w:firstLine="720"/>
        <w:rPr>
          <w:rFonts w:ascii="Calibri" w:hAnsi="Calibri" w:eastAsia="Calibri" w:cs="Calibri"/>
        </w:rPr>
      </w:pPr>
      <w:r w:rsidRPr="0CD67061" w:rsidR="47D136BA">
        <w:rPr>
          <w:rFonts w:ascii="Calibri" w:hAnsi="Calibri" w:eastAsia="Calibri" w:cs="Calibri"/>
        </w:rPr>
        <w:t>This will move you onto a new screen where you want to ensure the source type is “_</w:t>
      </w:r>
      <w:r w:rsidRPr="0CD67061" w:rsidR="47D136BA">
        <w:rPr>
          <w:rFonts w:ascii="Calibri" w:hAnsi="Calibri" w:eastAsia="Calibri" w:cs="Calibri"/>
        </w:rPr>
        <w:t>json</w:t>
      </w:r>
      <w:r w:rsidRPr="0CD67061" w:rsidR="47D136BA">
        <w:rPr>
          <w:rFonts w:ascii="Calibri" w:hAnsi="Calibri" w:eastAsia="Calibri" w:cs="Calibri"/>
        </w:rPr>
        <w:t>” on the left. Once you have made sure the source type is “_</w:t>
      </w:r>
      <w:r w:rsidRPr="0CD67061" w:rsidR="47D136BA">
        <w:rPr>
          <w:rFonts w:ascii="Calibri" w:hAnsi="Calibri" w:eastAsia="Calibri" w:cs="Calibri"/>
        </w:rPr>
        <w:t>json</w:t>
      </w:r>
      <w:r w:rsidRPr="0CD67061" w:rsidR="47D136BA">
        <w:rPr>
          <w:rFonts w:ascii="Calibri" w:hAnsi="Calibri" w:eastAsia="Calibri" w:cs="Calibri"/>
        </w:rPr>
        <w:t>”,</w:t>
      </w:r>
      <w:r w:rsidRPr="0CD67061" w:rsidR="47D136BA">
        <w:rPr>
          <w:rFonts w:ascii="Calibri" w:hAnsi="Calibri" w:eastAsia="Calibri" w:cs="Calibri"/>
        </w:rPr>
        <w:t xml:space="preserve"> you can click the green “Next &gt;” button.</w:t>
      </w:r>
    </w:p>
    <w:p w:rsidR="0CD67061" w:rsidP="0CD67061" w:rsidRDefault="0CD67061" w14:paraId="56A4F16D" w14:textId="7276A1D2">
      <w:pPr>
        <w:pStyle w:val="paragraph"/>
        <w:spacing w:before="0" w:beforeAutospacing="off" w:after="0" w:afterAutospacing="off"/>
        <w:ind w:firstLine="720"/>
        <w:rPr>
          <w:rFonts w:ascii="Calibri" w:hAnsi="Calibri" w:eastAsia="Calibri" w:cs="Calibri"/>
        </w:rPr>
      </w:pPr>
    </w:p>
    <w:p w:rsidR="47D136BA" w:rsidP="0CD67061" w:rsidRDefault="47D136BA" w14:paraId="7E825E9F" w14:textId="33338FC8">
      <w:pPr>
        <w:pStyle w:val="paragraph"/>
        <w:spacing w:before="0" w:beforeAutospacing="off" w:after="0" w:afterAutospacing="off"/>
        <w:ind w:firstLine="0"/>
      </w:pPr>
      <w:r w:rsidR="47D136BA">
        <w:drawing>
          <wp:inline wp14:editId="003B8BCB" wp14:anchorId="59EF0245">
            <wp:extent cx="1886213" cy="1790950"/>
            <wp:effectExtent l="0" t="0" r="0" b="0"/>
            <wp:docPr id="1515111036" name="" title=""/>
            <wp:cNvGraphicFramePr>
              <a:graphicFrameLocks noChangeAspect="1"/>
            </wp:cNvGraphicFramePr>
            <a:graphic>
              <a:graphicData uri="http://schemas.openxmlformats.org/drawingml/2006/picture">
                <pic:pic>
                  <pic:nvPicPr>
                    <pic:cNvPr id="0" name=""/>
                    <pic:cNvPicPr/>
                  </pic:nvPicPr>
                  <pic:blipFill>
                    <a:blip r:embed="Rf0c55cab8a2e406a">
                      <a:extLst>
                        <a:ext xmlns:a="http://schemas.openxmlformats.org/drawingml/2006/main" uri="{28A0092B-C50C-407E-A947-70E740481C1C}">
                          <a14:useLocalDpi val="0"/>
                        </a:ext>
                      </a:extLst>
                    </a:blip>
                    <a:stretch>
                      <a:fillRect/>
                    </a:stretch>
                  </pic:blipFill>
                  <pic:spPr>
                    <a:xfrm>
                      <a:off x="0" y="0"/>
                      <a:ext cx="1886213" cy="1790950"/>
                    </a:xfrm>
                    <a:prstGeom prst="rect">
                      <a:avLst/>
                    </a:prstGeom>
                  </pic:spPr>
                </pic:pic>
              </a:graphicData>
            </a:graphic>
          </wp:inline>
        </w:drawing>
      </w:r>
    </w:p>
    <w:p w:rsidR="0CD67061" w:rsidP="0CD67061" w:rsidRDefault="0CD67061" w14:paraId="1C8E53D8" w14:textId="4D0EDAA6">
      <w:pPr>
        <w:pStyle w:val="paragraph"/>
        <w:spacing w:before="0" w:beforeAutospacing="off" w:after="0" w:afterAutospacing="off"/>
        <w:ind w:firstLine="720"/>
        <w:rPr>
          <w:rFonts w:ascii="Calibri" w:hAnsi="Calibri" w:eastAsia="Calibri" w:cs="Calibri"/>
        </w:rPr>
      </w:pPr>
    </w:p>
    <w:p w:rsidR="30170BBC" w:rsidP="0CD67061" w:rsidRDefault="30170BBC" w14:paraId="3A0E118B" w14:textId="5F89CE18">
      <w:pPr>
        <w:pStyle w:val="paragraph"/>
        <w:spacing w:before="0" w:beforeAutospacing="off" w:after="0" w:afterAutospacing="off"/>
        <w:ind w:firstLine="720"/>
        <w:rPr>
          <w:rFonts w:ascii="Calibri" w:hAnsi="Calibri" w:eastAsia="Calibri" w:cs="Calibri"/>
          <w:i w:val="0"/>
          <w:iCs w:val="0"/>
        </w:rPr>
      </w:pPr>
      <w:r w:rsidRPr="0CD67061" w:rsidR="30170BBC">
        <w:rPr>
          <w:rFonts w:ascii="Calibri" w:hAnsi="Calibri" w:eastAsia="Calibri" w:cs="Calibri"/>
        </w:rPr>
        <w:t xml:space="preserve">This will move you onto the input settings screen, where you will need to do a few things. First, </w:t>
      </w:r>
      <w:r w:rsidRPr="0CD67061" w:rsidR="6779D69C">
        <w:rPr>
          <w:rFonts w:ascii="Calibri" w:hAnsi="Calibri" w:eastAsia="Calibri" w:cs="Calibri"/>
        </w:rPr>
        <w:t>make sure the app is “Search &amp; Reporting (search)</w:t>
      </w:r>
      <w:r w:rsidRPr="0CD67061" w:rsidR="6779D69C">
        <w:rPr>
          <w:rFonts w:ascii="Calibri" w:hAnsi="Calibri" w:eastAsia="Calibri" w:cs="Calibri"/>
        </w:rPr>
        <w:t>”,</w:t>
      </w:r>
      <w:r w:rsidRPr="0CD67061" w:rsidR="6779D69C">
        <w:rPr>
          <w:rFonts w:ascii="Calibri" w:hAnsi="Calibri" w:eastAsia="Calibri" w:cs="Calibri"/>
        </w:rPr>
        <w:t xml:space="preserve"> the host field value is your device, and the index is </w:t>
      </w:r>
      <w:r w:rsidRPr="0CD67061" w:rsidR="6779D69C">
        <w:rPr>
          <w:rFonts w:ascii="Calibri" w:hAnsi="Calibri" w:eastAsia="Calibri" w:cs="Calibri"/>
          <w:i w:val="1"/>
          <w:iCs w:val="1"/>
        </w:rPr>
        <w:t>Index_Name</w:t>
      </w:r>
      <w:r w:rsidRPr="0CD67061" w:rsidR="6779D69C">
        <w:rPr>
          <w:rFonts w:ascii="Calibri" w:hAnsi="Calibri" w:eastAsia="Calibri" w:cs="Calibri"/>
          <w:i w:val="0"/>
          <w:iCs w:val="0"/>
        </w:rPr>
        <w:t>. Once all three values have been set, you can click the green “Review &gt;” button.</w:t>
      </w:r>
    </w:p>
    <w:p w:rsidR="0CD67061" w:rsidP="0CD67061" w:rsidRDefault="0CD67061" w14:paraId="47797BB3" w14:textId="7AEF4354">
      <w:pPr>
        <w:pStyle w:val="paragraph"/>
        <w:spacing w:before="0" w:beforeAutospacing="off" w:after="0" w:afterAutospacing="off"/>
        <w:ind w:firstLine="720"/>
        <w:rPr>
          <w:rFonts w:ascii="Calibri" w:hAnsi="Calibri" w:eastAsia="Calibri" w:cs="Calibri"/>
        </w:rPr>
      </w:pPr>
    </w:p>
    <w:p w:rsidR="6779D69C" w:rsidP="0CD67061" w:rsidRDefault="6779D69C" w14:paraId="5FB3501D" w14:textId="76738420">
      <w:pPr>
        <w:pStyle w:val="paragraph"/>
        <w:spacing w:before="0" w:beforeAutospacing="off" w:after="0" w:afterAutospacing="off"/>
        <w:ind w:firstLine="0"/>
      </w:pPr>
      <w:r w:rsidR="6779D69C">
        <w:drawing>
          <wp:inline wp14:editId="6053AA9C" wp14:anchorId="7D6423EF">
            <wp:extent cx="4344006" cy="4201112"/>
            <wp:effectExtent l="0" t="0" r="0" b="0"/>
            <wp:docPr id="1045060229" name="" title=""/>
            <wp:cNvGraphicFramePr>
              <a:graphicFrameLocks noChangeAspect="1"/>
            </wp:cNvGraphicFramePr>
            <a:graphic>
              <a:graphicData uri="http://schemas.openxmlformats.org/drawingml/2006/picture">
                <pic:pic>
                  <pic:nvPicPr>
                    <pic:cNvPr id="0" name=""/>
                    <pic:cNvPicPr/>
                  </pic:nvPicPr>
                  <pic:blipFill>
                    <a:blip r:embed="R80602ac617cd4742">
                      <a:extLst>
                        <a:ext xmlns:a="http://schemas.openxmlformats.org/drawingml/2006/main" uri="{28A0092B-C50C-407E-A947-70E740481C1C}">
                          <a14:useLocalDpi val="0"/>
                        </a:ext>
                      </a:extLst>
                    </a:blip>
                    <a:stretch>
                      <a:fillRect/>
                    </a:stretch>
                  </pic:blipFill>
                  <pic:spPr>
                    <a:xfrm>
                      <a:off x="0" y="0"/>
                      <a:ext cx="4344006" cy="4201112"/>
                    </a:xfrm>
                    <a:prstGeom prst="rect">
                      <a:avLst/>
                    </a:prstGeom>
                  </pic:spPr>
                </pic:pic>
              </a:graphicData>
            </a:graphic>
          </wp:inline>
        </w:drawing>
      </w:r>
    </w:p>
    <w:p w:rsidR="0CD67061" w:rsidP="0CD67061" w:rsidRDefault="0CD67061" w14:paraId="4F7BA147" w14:textId="7D530D7D">
      <w:pPr>
        <w:pStyle w:val="paragraph"/>
        <w:spacing w:before="0" w:beforeAutospacing="off" w:after="0" w:afterAutospacing="off"/>
        <w:ind w:firstLine="720"/>
        <w:rPr>
          <w:rFonts w:ascii="Calibri" w:hAnsi="Calibri" w:eastAsia="Calibri" w:cs="Calibri"/>
        </w:rPr>
      </w:pPr>
    </w:p>
    <w:p w:rsidR="7FC9BA79" w:rsidP="0CD67061" w:rsidRDefault="7FC9BA79" w14:paraId="3467804A" w14:textId="650FF2EB">
      <w:pPr>
        <w:pStyle w:val="paragraph"/>
        <w:spacing w:before="0" w:beforeAutospacing="off" w:after="0" w:afterAutospacing="off"/>
        <w:ind w:firstLine="720"/>
        <w:rPr>
          <w:rFonts w:ascii="Calibri" w:hAnsi="Calibri" w:eastAsia="Calibri" w:cs="Calibri"/>
          <w:i w:val="0"/>
          <w:iCs w:val="0"/>
        </w:rPr>
      </w:pPr>
      <w:r w:rsidRPr="0CD67061" w:rsidR="7FC9BA79">
        <w:rPr>
          <w:rFonts w:ascii="Calibri" w:hAnsi="Calibri" w:eastAsia="Calibri" w:cs="Calibri"/>
        </w:rPr>
        <w:t xml:space="preserve">This will move you onto the review screen, where you want to make sure your values match the values below. Once you have confirmed that the values below match what you see (source path will be the path to your JSON, host will be your device, and index will be </w:t>
      </w:r>
      <w:r w:rsidRPr="0CD67061" w:rsidR="7FC9BA79">
        <w:rPr>
          <w:rFonts w:ascii="Calibri" w:hAnsi="Calibri" w:eastAsia="Calibri" w:cs="Calibri"/>
          <w:i w:val="1"/>
          <w:iCs w:val="1"/>
        </w:rPr>
        <w:t>Index_Name</w:t>
      </w:r>
      <w:r w:rsidRPr="0CD67061" w:rsidR="7FC9BA79">
        <w:rPr>
          <w:rFonts w:ascii="Calibri" w:hAnsi="Calibri" w:eastAsia="Calibri" w:cs="Calibri"/>
          <w:i w:val="0"/>
          <w:iCs w:val="0"/>
        </w:rPr>
        <w:t xml:space="preserve">), click the </w:t>
      </w:r>
      <w:r w:rsidRPr="0CD67061" w:rsidR="1B2B828F">
        <w:rPr>
          <w:rFonts w:ascii="Calibri" w:hAnsi="Calibri" w:eastAsia="Calibri" w:cs="Calibri"/>
          <w:i w:val="0"/>
          <w:iCs w:val="0"/>
        </w:rPr>
        <w:t>green “Submit &gt;” button.</w:t>
      </w:r>
    </w:p>
    <w:p w:rsidR="0CD67061" w:rsidP="0CD67061" w:rsidRDefault="0CD67061" w14:paraId="0AD51C05" w14:textId="44C32ED3">
      <w:pPr>
        <w:pStyle w:val="paragraph"/>
        <w:spacing w:before="0" w:beforeAutospacing="off" w:after="0" w:afterAutospacing="off"/>
        <w:ind w:firstLine="0"/>
        <w:rPr>
          <w:rFonts w:ascii="Calibri" w:hAnsi="Calibri" w:eastAsia="Calibri" w:cs="Calibri"/>
        </w:rPr>
      </w:pPr>
    </w:p>
    <w:p w:rsidR="7FC9BA79" w:rsidP="0CD67061" w:rsidRDefault="7FC9BA79" w14:paraId="06D9017E" w14:textId="1877DCC9">
      <w:pPr>
        <w:pStyle w:val="paragraph"/>
        <w:spacing w:before="0" w:beforeAutospacing="off" w:after="0" w:afterAutospacing="off"/>
        <w:ind w:firstLine="0"/>
      </w:pPr>
      <w:r w:rsidR="7FC9BA79">
        <w:drawing>
          <wp:inline wp14:editId="006827DE" wp14:anchorId="6521A62F">
            <wp:extent cx="4001058" cy="2953162"/>
            <wp:effectExtent l="0" t="0" r="0" b="0"/>
            <wp:docPr id="87001144" name="" title=""/>
            <wp:cNvGraphicFramePr>
              <a:graphicFrameLocks noChangeAspect="1"/>
            </wp:cNvGraphicFramePr>
            <a:graphic>
              <a:graphicData uri="http://schemas.openxmlformats.org/drawingml/2006/picture">
                <pic:pic>
                  <pic:nvPicPr>
                    <pic:cNvPr id="0" name=""/>
                    <pic:cNvPicPr/>
                  </pic:nvPicPr>
                  <pic:blipFill>
                    <a:blip r:embed="Rbe14517a18ad4f34">
                      <a:extLst>
                        <a:ext xmlns:a="http://schemas.openxmlformats.org/drawingml/2006/main" uri="{28A0092B-C50C-407E-A947-70E740481C1C}">
                          <a14:useLocalDpi val="0"/>
                        </a:ext>
                      </a:extLst>
                    </a:blip>
                    <a:stretch>
                      <a:fillRect/>
                    </a:stretch>
                  </pic:blipFill>
                  <pic:spPr>
                    <a:xfrm>
                      <a:off x="0" y="0"/>
                      <a:ext cx="4001058" cy="2953162"/>
                    </a:xfrm>
                    <a:prstGeom prst="rect">
                      <a:avLst/>
                    </a:prstGeom>
                  </pic:spPr>
                </pic:pic>
              </a:graphicData>
            </a:graphic>
          </wp:inline>
        </w:drawing>
      </w:r>
    </w:p>
    <w:p w:rsidR="0CD67061" w:rsidP="0CD67061" w:rsidRDefault="0CD67061" w14:paraId="545CDF95" w14:textId="45CDC277">
      <w:pPr>
        <w:pStyle w:val="paragraph"/>
        <w:spacing w:before="0" w:beforeAutospacing="off" w:after="0" w:afterAutospacing="off"/>
        <w:ind w:firstLine="0"/>
        <w:rPr>
          <w:rFonts w:ascii="Calibri" w:hAnsi="Calibri" w:eastAsia="Calibri" w:cs="Calibri"/>
        </w:rPr>
      </w:pPr>
    </w:p>
    <w:p w:rsidR="7692315D" w:rsidP="0CD67061" w:rsidRDefault="7692315D" w14:paraId="5D7DBCF1" w14:textId="57715AD9">
      <w:pPr>
        <w:pStyle w:val="paragraph"/>
        <w:spacing w:before="0" w:beforeAutospacing="off" w:after="0" w:afterAutospacing="off"/>
        <w:ind w:firstLine="720"/>
        <w:rPr>
          <w:rFonts w:ascii="Calibri" w:hAnsi="Calibri" w:eastAsia="Calibri" w:cs="Calibri"/>
        </w:rPr>
      </w:pPr>
      <w:r w:rsidRPr="0CD67061" w:rsidR="7692315D">
        <w:rPr>
          <w:rFonts w:ascii="Calibri" w:hAnsi="Calibri" w:eastAsia="Calibri" w:cs="Calibri"/>
        </w:rPr>
        <w:t>Now that you have finished setting up the file monitoring, go back to files and directories by clicking “Settings</w:t>
      </w:r>
      <w:r w:rsidRPr="0CD67061" w:rsidR="7692315D">
        <w:rPr>
          <w:rFonts w:ascii="Calibri" w:hAnsi="Calibri" w:eastAsia="Calibri" w:cs="Calibri"/>
        </w:rPr>
        <w:t>”,</w:t>
      </w:r>
      <w:r w:rsidRPr="0CD67061" w:rsidR="7692315D">
        <w:rPr>
          <w:rFonts w:ascii="Calibri" w:hAnsi="Calibri" w:eastAsia="Calibri" w:cs="Calibri"/>
        </w:rPr>
        <w:t xml:space="preserve"> “Data inputs</w:t>
      </w:r>
      <w:r w:rsidRPr="0CD67061" w:rsidR="7692315D">
        <w:rPr>
          <w:rFonts w:ascii="Calibri" w:hAnsi="Calibri" w:eastAsia="Calibri" w:cs="Calibri"/>
        </w:rPr>
        <w:t>”,</w:t>
      </w:r>
      <w:r w:rsidRPr="0CD67061" w:rsidR="7692315D">
        <w:rPr>
          <w:rFonts w:ascii="Calibri" w:hAnsi="Calibri" w:eastAsia="Calibri" w:cs="Calibri"/>
        </w:rPr>
        <w:t xml:space="preserve"> and then “Files &amp; Directories</w:t>
      </w:r>
      <w:r w:rsidRPr="0CD67061" w:rsidR="7692315D">
        <w:rPr>
          <w:rFonts w:ascii="Calibri" w:hAnsi="Calibri" w:eastAsia="Calibri" w:cs="Calibri"/>
        </w:rPr>
        <w:t>”.</w:t>
      </w:r>
      <w:r w:rsidRPr="0CD67061" w:rsidR="7692315D">
        <w:rPr>
          <w:rFonts w:ascii="Calibri" w:hAnsi="Calibri" w:eastAsia="Calibri" w:cs="Calibri"/>
        </w:rPr>
        <w:t xml:space="preserve"> You should see your new </w:t>
      </w:r>
      <w:r w:rsidRPr="0CD67061" w:rsidR="653AABBA">
        <w:rPr>
          <w:rFonts w:ascii="Calibri" w:hAnsi="Calibri" w:eastAsia="Calibri" w:cs="Calibri"/>
        </w:rPr>
        <w:t>monitor is set up and enabled. If you do not see your new monitor or it is disabled, please try again.</w:t>
      </w:r>
    </w:p>
    <w:p w:rsidR="0CD67061" w:rsidP="0CD67061" w:rsidRDefault="0CD67061" w14:paraId="535EA7C4" w14:textId="6DD3BF09">
      <w:pPr>
        <w:pStyle w:val="paragraph"/>
        <w:spacing w:before="0" w:beforeAutospacing="off" w:after="0" w:afterAutospacing="off"/>
        <w:ind w:firstLine="720"/>
        <w:rPr>
          <w:rFonts w:ascii="Calibri" w:hAnsi="Calibri" w:eastAsia="Calibri" w:cs="Calibri"/>
        </w:rPr>
      </w:pPr>
    </w:p>
    <w:p w:rsidR="653AABBA" w:rsidP="0CD67061" w:rsidRDefault="653AABBA" w14:paraId="13451F24" w14:textId="5AF0001E">
      <w:pPr>
        <w:pStyle w:val="paragraph"/>
        <w:spacing w:before="0" w:beforeAutospacing="off" w:after="0" w:afterAutospacing="off"/>
        <w:ind w:firstLine="0"/>
      </w:pPr>
      <w:r w:rsidR="653AABBA">
        <w:drawing>
          <wp:inline wp14:editId="2B2EF930" wp14:anchorId="2FBA1B8C">
            <wp:extent cx="5695950" cy="86302"/>
            <wp:effectExtent l="0" t="0" r="0" b="0"/>
            <wp:docPr id="1178243973" name="" title=""/>
            <wp:cNvGraphicFramePr>
              <a:graphicFrameLocks noChangeAspect="1"/>
            </wp:cNvGraphicFramePr>
            <a:graphic>
              <a:graphicData uri="http://schemas.openxmlformats.org/drawingml/2006/picture">
                <pic:pic>
                  <pic:nvPicPr>
                    <pic:cNvPr id="0" name=""/>
                    <pic:cNvPicPr/>
                  </pic:nvPicPr>
                  <pic:blipFill>
                    <a:blip r:embed="Rfdbbedb82f2a4ac8">
                      <a:extLst>
                        <a:ext xmlns:a="http://schemas.openxmlformats.org/drawingml/2006/main" uri="{28A0092B-C50C-407E-A947-70E740481C1C}">
                          <a14:useLocalDpi val="0"/>
                        </a:ext>
                      </a:extLst>
                    </a:blip>
                    <a:stretch>
                      <a:fillRect/>
                    </a:stretch>
                  </pic:blipFill>
                  <pic:spPr>
                    <a:xfrm>
                      <a:off x="0" y="0"/>
                      <a:ext cx="5695950" cy="86302"/>
                    </a:xfrm>
                    <a:prstGeom prst="rect">
                      <a:avLst/>
                    </a:prstGeom>
                  </pic:spPr>
                </pic:pic>
              </a:graphicData>
            </a:graphic>
          </wp:inline>
        </w:drawing>
      </w:r>
    </w:p>
    <w:p w:rsidR="0CD67061" w:rsidP="0CD67061" w:rsidRDefault="0CD67061" w14:paraId="5E551B58" w14:textId="160AAEDE">
      <w:pPr>
        <w:pStyle w:val="paragraph"/>
        <w:spacing w:before="0" w:beforeAutospacing="off" w:after="0" w:afterAutospacing="off"/>
        <w:ind w:firstLine="720"/>
        <w:rPr>
          <w:rFonts w:ascii="Calibri" w:hAnsi="Calibri" w:eastAsia="Calibri" w:cs="Calibri"/>
        </w:rPr>
      </w:pPr>
    </w:p>
    <w:p w:rsidR="7D95B315" w:rsidP="0CD67061" w:rsidRDefault="7D95B315" w14:paraId="5875CEFB" w14:textId="5FD0CF50">
      <w:pPr>
        <w:pStyle w:val="paragraph"/>
        <w:spacing w:before="0" w:beforeAutospacing="off" w:after="0" w:afterAutospacing="off"/>
        <w:ind w:firstLine="720"/>
        <w:rPr>
          <w:rFonts w:ascii="Calibri" w:hAnsi="Calibri" w:eastAsia="Calibri" w:cs="Calibri"/>
        </w:rPr>
      </w:pPr>
      <w:r w:rsidRPr="0CD67061" w:rsidR="7D95B315">
        <w:rPr>
          <w:rFonts w:ascii="Calibri" w:hAnsi="Calibri" w:eastAsia="Calibri" w:cs="Calibri"/>
        </w:rPr>
        <w:t xml:space="preserve">If your monitor is working, you should be able to see that the data in the JSON we generate gets automatically moved in real-time to our index. To </w:t>
      </w:r>
      <w:r w:rsidRPr="0CD67061" w:rsidR="33D46EFA">
        <w:rPr>
          <w:rFonts w:ascii="Calibri" w:hAnsi="Calibri" w:eastAsia="Calibri" w:cs="Calibri"/>
        </w:rPr>
        <w:t>verify</w:t>
      </w:r>
      <w:r w:rsidRPr="0CD67061" w:rsidR="7D95B315">
        <w:rPr>
          <w:rFonts w:ascii="Calibri" w:hAnsi="Calibri" w:eastAsia="Calibri" w:cs="Calibri"/>
        </w:rPr>
        <w:t xml:space="preserve"> this, move to your index by going to “Settings” and then “Indexes</w:t>
      </w:r>
      <w:r w:rsidRPr="0CD67061" w:rsidR="7D95B315">
        <w:rPr>
          <w:rFonts w:ascii="Calibri" w:hAnsi="Calibri" w:eastAsia="Calibri" w:cs="Calibri"/>
        </w:rPr>
        <w:t>”.</w:t>
      </w:r>
    </w:p>
    <w:p w:rsidR="0CD67061" w:rsidP="0CD67061" w:rsidRDefault="0CD67061" w14:paraId="25E69D02" w14:textId="04C87A2D">
      <w:pPr>
        <w:pStyle w:val="paragraph"/>
        <w:spacing w:before="0" w:beforeAutospacing="off" w:after="0" w:afterAutospacing="off"/>
        <w:ind w:firstLine="720"/>
        <w:rPr>
          <w:rFonts w:ascii="Calibri" w:hAnsi="Calibri" w:eastAsia="Calibri" w:cs="Calibri"/>
        </w:rPr>
      </w:pPr>
    </w:p>
    <w:p w:rsidR="7D95B315" w:rsidP="0CD67061" w:rsidRDefault="7D95B315" w14:paraId="22512B35" w14:textId="6CA75C35">
      <w:pPr>
        <w:pStyle w:val="paragraph"/>
        <w:spacing w:before="0" w:beforeAutospacing="off" w:after="0" w:afterAutospacing="off"/>
        <w:ind w:firstLine="0"/>
      </w:pPr>
      <w:r w:rsidR="7D95B315">
        <w:drawing>
          <wp:inline wp14:editId="71CB528C" wp14:anchorId="633C9C26">
            <wp:extent cx="5724525" cy="780617"/>
            <wp:effectExtent l="0" t="0" r="0" b="0"/>
            <wp:docPr id="232137645" name="" title=""/>
            <wp:cNvGraphicFramePr>
              <a:graphicFrameLocks noChangeAspect="1"/>
            </wp:cNvGraphicFramePr>
            <a:graphic>
              <a:graphicData uri="http://schemas.openxmlformats.org/drawingml/2006/picture">
                <pic:pic>
                  <pic:nvPicPr>
                    <pic:cNvPr id="0" name=""/>
                    <pic:cNvPicPr/>
                  </pic:nvPicPr>
                  <pic:blipFill>
                    <a:blip r:embed="Re8e5893dbd61472b">
                      <a:extLst>
                        <a:ext xmlns:a="http://schemas.openxmlformats.org/drawingml/2006/main" uri="{28A0092B-C50C-407E-A947-70E740481C1C}">
                          <a14:useLocalDpi val="0"/>
                        </a:ext>
                      </a:extLst>
                    </a:blip>
                    <a:stretch>
                      <a:fillRect/>
                    </a:stretch>
                  </pic:blipFill>
                  <pic:spPr>
                    <a:xfrm>
                      <a:off x="0" y="0"/>
                      <a:ext cx="5724525" cy="780617"/>
                    </a:xfrm>
                    <a:prstGeom prst="rect">
                      <a:avLst/>
                    </a:prstGeom>
                  </pic:spPr>
                </pic:pic>
              </a:graphicData>
            </a:graphic>
          </wp:inline>
        </w:drawing>
      </w:r>
    </w:p>
    <w:p w:rsidR="0CD67061" w:rsidP="0CD67061" w:rsidRDefault="0CD67061" w14:paraId="5D24818D" w14:textId="4A57169D">
      <w:pPr>
        <w:pStyle w:val="paragraph"/>
        <w:spacing w:before="0" w:beforeAutospacing="off" w:after="0" w:afterAutospacing="off"/>
        <w:ind w:firstLine="720"/>
        <w:rPr>
          <w:rFonts w:ascii="Calibri" w:hAnsi="Calibri" w:eastAsia="Calibri" w:cs="Calibri"/>
        </w:rPr>
      </w:pPr>
    </w:p>
    <w:p w:rsidR="1D5D5F8C" w:rsidP="0CD67061" w:rsidRDefault="1D5D5F8C" w14:paraId="06DBC3AF" w14:textId="20B01638">
      <w:pPr>
        <w:pStyle w:val="paragraph"/>
        <w:suppressLineNumbers w:val="0"/>
        <w:bidi w:val="0"/>
        <w:spacing w:before="0" w:beforeAutospacing="off" w:after="0" w:afterAutospacing="off" w:line="259" w:lineRule="auto"/>
        <w:ind w:left="0" w:right="0" w:firstLine="720"/>
        <w:jc w:val="left"/>
        <w:rPr>
          <w:rFonts w:ascii="Calibri" w:hAnsi="Calibri" w:eastAsia="Calibri" w:cs="Calibri"/>
        </w:rPr>
      </w:pPr>
      <w:r w:rsidRPr="0CD67061" w:rsidR="1D5D5F8C">
        <w:rPr>
          <w:rFonts w:ascii="Calibri" w:hAnsi="Calibri" w:eastAsia="Calibri" w:cs="Calibri"/>
        </w:rPr>
        <w:t xml:space="preserve">You can inspect your events by looking at the table below, which should have </w:t>
      </w:r>
      <w:r w:rsidRPr="0CD67061" w:rsidR="27793BA1">
        <w:rPr>
          <w:rFonts w:ascii="Calibri" w:hAnsi="Calibri" w:eastAsia="Calibri" w:cs="Calibri"/>
        </w:rPr>
        <w:t>the time the data was imported into Splunk as well as all of the fields we recorded from the drone.</w:t>
      </w:r>
    </w:p>
    <w:p w:rsidR="0CD67061" w:rsidP="0CD67061" w:rsidRDefault="0CD67061" w14:paraId="14CACD38" w14:textId="1535785F">
      <w:pPr>
        <w:pStyle w:val="paragraph"/>
        <w:suppressLineNumbers w:val="0"/>
        <w:bidi w:val="0"/>
        <w:spacing w:before="0" w:beforeAutospacing="off" w:after="0" w:afterAutospacing="off" w:line="259" w:lineRule="auto"/>
        <w:ind w:left="0" w:right="0" w:firstLine="720"/>
        <w:jc w:val="left"/>
        <w:rPr>
          <w:rFonts w:ascii="Calibri" w:hAnsi="Calibri" w:eastAsia="Calibri" w:cs="Calibri"/>
        </w:rPr>
      </w:pPr>
    </w:p>
    <w:p w:rsidR="27793BA1" w:rsidP="0CD67061" w:rsidRDefault="27793BA1" w14:paraId="69A6B4EA" w14:textId="531D0499">
      <w:pPr>
        <w:pStyle w:val="paragraph"/>
        <w:bidi w:val="0"/>
        <w:spacing w:before="0" w:beforeAutospacing="off" w:after="0" w:afterAutospacing="off" w:line="259" w:lineRule="auto"/>
        <w:ind w:left="0" w:right="0" w:firstLine="0"/>
        <w:jc w:val="left"/>
      </w:pPr>
      <w:r w:rsidR="27793BA1">
        <w:drawing>
          <wp:inline wp14:editId="4F8EA2A2" wp14:anchorId="6D129822">
            <wp:extent cx="3477110" cy="3772426"/>
            <wp:effectExtent l="0" t="0" r="0" b="0"/>
            <wp:docPr id="936457630" name="" title=""/>
            <wp:cNvGraphicFramePr>
              <a:graphicFrameLocks noChangeAspect="1"/>
            </wp:cNvGraphicFramePr>
            <a:graphic>
              <a:graphicData uri="http://schemas.openxmlformats.org/drawingml/2006/picture">
                <pic:pic>
                  <pic:nvPicPr>
                    <pic:cNvPr id="0" name=""/>
                    <pic:cNvPicPr/>
                  </pic:nvPicPr>
                  <pic:blipFill>
                    <a:blip r:embed="Ra0c1a17aeb304f2c">
                      <a:extLst>
                        <a:ext xmlns:a="http://schemas.openxmlformats.org/drawingml/2006/main" uri="{28A0092B-C50C-407E-A947-70E740481C1C}">
                          <a14:useLocalDpi val="0"/>
                        </a:ext>
                      </a:extLst>
                    </a:blip>
                    <a:stretch>
                      <a:fillRect/>
                    </a:stretch>
                  </pic:blipFill>
                  <pic:spPr>
                    <a:xfrm>
                      <a:off x="0" y="0"/>
                      <a:ext cx="3477110" cy="3772426"/>
                    </a:xfrm>
                    <a:prstGeom prst="rect">
                      <a:avLst/>
                    </a:prstGeom>
                  </pic:spPr>
                </pic:pic>
              </a:graphicData>
            </a:graphic>
          </wp:inline>
        </w:drawing>
      </w:r>
    </w:p>
    <w:p w:rsidR="0CD67061" w:rsidP="0CD67061" w:rsidRDefault="0CD67061" w14:paraId="4BBDF99D" w14:textId="04D0578A">
      <w:pPr>
        <w:pStyle w:val="paragraph"/>
        <w:suppressLineNumbers w:val="0"/>
        <w:bidi w:val="0"/>
        <w:spacing w:before="0" w:beforeAutospacing="off" w:after="0" w:afterAutospacing="off" w:line="259" w:lineRule="auto"/>
        <w:ind w:left="0" w:right="0" w:firstLine="720"/>
        <w:jc w:val="left"/>
        <w:rPr>
          <w:rFonts w:ascii="Calibri" w:hAnsi="Calibri" w:eastAsia="Calibri" w:cs="Calibri"/>
        </w:rPr>
      </w:pPr>
    </w:p>
    <w:p w:rsidR="27793BA1" w:rsidP="0CD67061" w:rsidRDefault="27793BA1" w14:paraId="0204B686" w14:textId="503265E1">
      <w:pPr>
        <w:pStyle w:val="paragraph"/>
        <w:suppressLineNumbers w:val="0"/>
        <w:bidi w:val="0"/>
        <w:spacing w:before="0" w:beforeAutospacing="off" w:after="0" w:afterAutospacing="off" w:line="259" w:lineRule="auto"/>
        <w:ind w:left="0" w:right="0" w:firstLine="720"/>
        <w:jc w:val="left"/>
        <w:rPr>
          <w:rFonts w:ascii="Calibri" w:hAnsi="Calibri" w:eastAsia="Calibri" w:cs="Calibri"/>
        </w:rPr>
      </w:pPr>
      <w:r w:rsidRPr="0CD67061" w:rsidR="27793BA1">
        <w:rPr>
          <w:rFonts w:ascii="Calibri" w:hAnsi="Calibri" w:eastAsia="Calibri" w:cs="Calibri"/>
        </w:rPr>
        <w:t>The data is not formatted the same way it came in, so if you want to see the original formatting you can click “Show as raw text</w:t>
      </w:r>
      <w:r w:rsidRPr="0CD67061" w:rsidR="27793BA1">
        <w:rPr>
          <w:rFonts w:ascii="Calibri" w:hAnsi="Calibri" w:eastAsia="Calibri" w:cs="Calibri"/>
        </w:rPr>
        <w:t>”.</w:t>
      </w:r>
      <w:r w:rsidRPr="0CD67061" w:rsidR="27793BA1">
        <w:rPr>
          <w:rFonts w:ascii="Calibri" w:hAnsi="Calibri" w:eastAsia="Calibri" w:cs="Calibri"/>
        </w:rPr>
        <w:t xml:space="preserve"> </w:t>
      </w:r>
      <w:r w:rsidRPr="0CD67061" w:rsidR="49470CD0">
        <w:rPr>
          <w:rFonts w:ascii="Calibri" w:hAnsi="Calibri" w:eastAsia="Calibri" w:cs="Calibri"/>
        </w:rPr>
        <w:t xml:space="preserve">This </w:t>
      </w:r>
      <w:r w:rsidRPr="0CD67061" w:rsidR="49470CD0">
        <w:rPr>
          <w:rFonts w:ascii="Calibri" w:hAnsi="Calibri" w:eastAsia="Calibri" w:cs="Calibri"/>
        </w:rPr>
        <w:t>doesn’t</w:t>
      </w:r>
      <w:r w:rsidRPr="0CD67061" w:rsidR="49470CD0">
        <w:rPr>
          <w:rFonts w:ascii="Calibri" w:hAnsi="Calibri" w:eastAsia="Calibri" w:cs="Calibri"/>
        </w:rPr>
        <w:t xml:space="preserve"> change anything, </w:t>
      </w:r>
      <w:r w:rsidRPr="0CD67061" w:rsidR="49470CD0">
        <w:rPr>
          <w:rFonts w:ascii="Calibri" w:hAnsi="Calibri" w:eastAsia="Calibri" w:cs="Calibri"/>
        </w:rPr>
        <w:t>it’s</w:t>
      </w:r>
      <w:r w:rsidRPr="0CD67061" w:rsidR="49470CD0">
        <w:rPr>
          <w:rFonts w:ascii="Calibri" w:hAnsi="Calibri" w:eastAsia="Calibri" w:cs="Calibri"/>
        </w:rPr>
        <w:t xml:space="preserve"> just how Splunk chooses to show the same information. </w:t>
      </w:r>
      <w:r w:rsidRPr="0CD67061" w:rsidR="27793BA1">
        <w:rPr>
          <w:rFonts w:ascii="Calibri" w:hAnsi="Calibri" w:eastAsia="Calibri" w:cs="Calibri"/>
        </w:rPr>
        <w:t xml:space="preserve">Either way, this shows that we were able to successfully bring in real-time drone flight data into Splunk using a Tello drone. This is a major step forward as we can begin </w:t>
      </w:r>
      <w:r w:rsidRPr="0CD67061" w:rsidR="283437FB">
        <w:rPr>
          <w:rFonts w:ascii="Calibri" w:hAnsi="Calibri" w:eastAsia="Calibri" w:cs="Calibri"/>
        </w:rPr>
        <w:t>to run analyses on drone behavior using the Machine Learning Toolkit once we gather enough data.</w:t>
      </w:r>
    </w:p>
    <w:p w:rsidR="0CD67061" w:rsidP="0CD67061" w:rsidRDefault="0CD67061" w14:paraId="0BBD5348" w14:textId="18326C93">
      <w:pPr>
        <w:pStyle w:val="paragraph"/>
        <w:suppressLineNumbers w:val="0"/>
        <w:bidi w:val="0"/>
        <w:spacing w:before="0" w:beforeAutospacing="off" w:after="0" w:afterAutospacing="off" w:line="259" w:lineRule="auto"/>
        <w:ind w:left="0" w:right="0" w:firstLine="720"/>
        <w:jc w:val="left"/>
        <w:rPr>
          <w:rFonts w:ascii="Calibri" w:hAnsi="Calibri" w:eastAsia="Calibri" w:cs="Calibri"/>
        </w:rPr>
      </w:pPr>
    </w:p>
    <w:p w:rsidR="283437FB" w:rsidP="0CD67061" w:rsidRDefault="283437FB" w14:paraId="5AD0E4B6" w14:textId="4B7D6034">
      <w:pPr>
        <w:pStyle w:val="paragraph"/>
        <w:bidi w:val="0"/>
        <w:spacing w:before="0" w:beforeAutospacing="off" w:after="0" w:afterAutospacing="off" w:line="259" w:lineRule="auto"/>
        <w:ind w:left="0" w:right="0" w:firstLine="0"/>
        <w:jc w:val="left"/>
      </w:pPr>
      <w:r w:rsidR="283437FB">
        <w:drawing>
          <wp:inline wp14:editId="4553938F" wp14:anchorId="14FEBB23">
            <wp:extent cx="5800725" cy="362545"/>
            <wp:effectExtent l="0" t="0" r="0" b="0"/>
            <wp:docPr id="2040470194" name="" title=""/>
            <wp:cNvGraphicFramePr>
              <a:graphicFrameLocks noChangeAspect="1"/>
            </wp:cNvGraphicFramePr>
            <a:graphic>
              <a:graphicData uri="http://schemas.openxmlformats.org/drawingml/2006/picture">
                <pic:pic>
                  <pic:nvPicPr>
                    <pic:cNvPr id="0" name=""/>
                    <pic:cNvPicPr/>
                  </pic:nvPicPr>
                  <pic:blipFill>
                    <a:blip r:embed="R1a54496b2a8c4661">
                      <a:extLst>
                        <a:ext xmlns:a="http://schemas.openxmlformats.org/drawingml/2006/main" uri="{28A0092B-C50C-407E-A947-70E740481C1C}">
                          <a14:useLocalDpi val="0"/>
                        </a:ext>
                      </a:extLst>
                    </a:blip>
                    <a:stretch>
                      <a:fillRect/>
                    </a:stretch>
                  </pic:blipFill>
                  <pic:spPr>
                    <a:xfrm>
                      <a:off x="0" y="0"/>
                      <a:ext cx="5800725" cy="362545"/>
                    </a:xfrm>
                    <a:prstGeom prst="rect">
                      <a:avLst/>
                    </a:prstGeom>
                  </pic:spPr>
                </pic:pic>
              </a:graphicData>
            </a:graphic>
          </wp:inline>
        </w:drawing>
      </w:r>
    </w:p>
    <w:p w:rsidR="0CD67061" w:rsidP="0CD67061" w:rsidRDefault="0CD67061" w14:paraId="33220A0C" w14:textId="6464C06A">
      <w:pPr>
        <w:pStyle w:val="paragraph"/>
        <w:spacing w:before="0" w:beforeAutospacing="off" w:after="0" w:afterAutospacing="off"/>
        <w:rPr>
          <w:rFonts w:ascii="Calibri" w:hAnsi="Calibri" w:eastAsia="Calibri" w:cs="Calibri"/>
          <w:sz w:val="24"/>
          <w:szCs w:val="24"/>
        </w:rPr>
      </w:pPr>
    </w:p>
    <w:p w:rsidR="009F5E5E" w:rsidP="0CD67061" w:rsidRDefault="009F5E5E" w14:paraId="02476A2C" w14:textId="27A15535">
      <w:pPr>
        <w:pStyle w:val="Heading2"/>
        <w:rPr>
          <w:rFonts w:ascii="Calibri" w:hAnsi="Calibri" w:eastAsia="Calibri" w:cs="Calibri"/>
          <w:b w:val="1"/>
          <w:bCs w:val="1"/>
          <w:sz w:val="24"/>
          <w:szCs w:val="24"/>
        </w:rPr>
      </w:pPr>
      <w:bookmarkStart w:name="_Toc1142212349" w:id="374016165"/>
      <w:r w:rsidRPr="0CD67061" w:rsidR="06482D2A">
        <w:rPr>
          <w:rFonts w:ascii="Calibri" w:hAnsi="Calibri" w:eastAsia="Calibri" w:cs="Calibri"/>
          <w:sz w:val="24"/>
          <w:szCs w:val="24"/>
        </w:rPr>
        <w:t>4.Submission details</w:t>
      </w:r>
      <w:bookmarkEnd w:id="374016165"/>
    </w:p>
    <w:p w:rsidR="007921FA" w:rsidP="0CD67061" w:rsidRDefault="007921FA" w14:paraId="0992FADE" w14:textId="63EB63D1">
      <w:pPr>
        <w:pStyle w:val="paragraph"/>
        <w:spacing w:before="0" w:beforeAutospacing="off" w:after="0" w:afterAutospacing="off"/>
        <w:ind w:left="720"/>
        <w:textAlignment w:val="baseline"/>
        <w:rPr>
          <w:rFonts w:ascii="Calibri" w:hAnsi="Calibri" w:eastAsia="Calibri" w:cs="Calibri"/>
          <w:sz w:val="24"/>
          <w:szCs w:val="24"/>
        </w:rPr>
      </w:pPr>
    </w:p>
    <w:p w:rsidR="156B8722" w:rsidP="0CD67061" w:rsidRDefault="156B8722" w14:paraId="4362611E" w14:textId="34991225">
      <w:pPr>
        <w:pStyle w:val="paragraph"/>
        <w:suppressLineNumbers w:val="0"/>
        <w:bidi w:val="0"/>
        <w:spacing w:before="0" w:beforeAutospacing="off" w:after="0" w:afterAutospacing="off" w:line="259" w:lineRule="auto"/>
        <w:ind w:left="0" w:right="0" w:firstLine="720"/>
        <w:jc w:val="left"/>
      </w:pPr>
      <w:r w:rsidRPr="0CD67061" w:rsidR="156B8722">
        <w:rPr>
          <w:rFonts w:ascii="Calibri" w:hAnsi="Calibri" w:eastAsia="Calibri" w:cs="Calibri"/>
          <w:sz w:val="24"/>
          <w:szCs w:val="24"/>
        </w:rPr>
        <w:t xml:space="preserve">Please complete the </w:t>
      </w:r>
      <w:hyperlink r:id="R8beaa57eb5ed4749">
        <w:r w:rsidRPr="0CD67061" w:rsidR="156B8722">
          <w:rPr>
            <w:rStyle w:val="Hyperlink"/>
            <w:rFonts w:ascii="Calibri" w:hAnsi="Calibri" w:eastAsia="Calibri" w:cs="Calibri"/>
            <w:sz w:val="24"/>
            <w:szCs w:val="24"/>
          </w:rPr>
          <w:t>ten question</w:t>
        </w:r>
        <w:r w:rsidRPr="0CD67061" w:rsidR="156B8722">
          <w:rPr>
            <w:rStyle w:val="Hyperlink"/>
            <w:rFonts w:ascii="Calibri" w:hAnsi="Calibri" w:eastAsia="Calibri" w:cs="Calibri"/>
            <w:sz w:val="24"/>
            <w:szCs w:val="24"/>
          </w:rPr>
          <w:t xml:space="preserve"> quiz</w:t>
        </w:r>
      </w:hyperlink>
      <w:r w:rsidRPr="0CD67061" w:rsidR="156B8722">
        <w:rPr>
          <w:rFonts w:ascii="Calibri" w:hAnsi="Calibri" w:eastAsia="Calibri" w:cs="Calibri"/>
          <w:sz w:val="24"/>
          <w:szCs w:val="24"/>
        </w:rPr>
        <w:t xml:space="preserve"> for this lab. You need to get an 80% or higher score to get credit for successful completion of the lab.</w:t>
      </w:r>
    </w:p>
    <w:p w:rsidRPr="007921FA" w:rsidR="007921FA" w:rsidP="0CD67061" w:rsidRDefault="007921FA" w14:paraId="2A9F08EF" w14:textId="77777777">
      <w:pPr>
        <w:pStyle w:val="paragraph"/>
        <w:spacing w:before="0" w:beforeAutospacing="off" w:after="0" w:afterAutospacing="off"/>
        <w:ind w:left="720"/>
        <w:textAlignment w:val="baseline"/>
        <w:rPr>
          <w:rFonts w:ascii="Calibri" w:hAnsi="Calibri" w:eastAsia="Calibri" w:cs="Calibri"/>
          <w:sz w:val="24"/>
          <w:szCs w:val="24"/>
        </w:rPr>
      </w:pPr>
    </w:p>
    <w:p w:rsidRPr="009F5E5E" w:rsidR="003566BB" w:rsidP="0CD67061" w:rsidRDefault="003566BB" w14:paraId="6DD97F7C" w14:textId="65F17A27">
      <w:pPr>
        <w:pStyle w:val="Heading2"/>
        <w:rPr>
          <w:rFonts w:ascii="Calibri" w:hAnsi="Calibri" w:eastAsia="Calibri" w:cs="Calibri"/>
          <w:b w:val="1"/>
          <w:bCs w:val="1"/>
          <w:sz w:val="24"/>
          <w:szCs w:val="24"/>
        </w:rPr>
      </w:pPr>
      <w:bookmarkStart w:name="_Toc1581284120" w:id="787391694"/>
      <w:r w:rsidRPr="0CD67061" w:rsidR="06482D2A">
        <w:rPr>
          <w:rFonts w:ascii="Calibri" w:hAnsi="Calibri" w:eastAsia="Calibri" w:cs="Calibri"/>
          <w:sz w:val="24"/>
          <w:szCs w:val="24"/>
        </w:rPr>
        <w:t>5.Conclusion</w:t>
      </w:r>
      <w:bookmarkEnd w:id="787391694"/>
    </w:p>
    <w:p w:rsidRPr="003566BB" w:rsidR="003566BB" w:rsidP="0CD67061" w:rsidRDefault="003566BB" w14:paraId="2755CA89" w14:textId="77777777">
      <w:pPr>
        <w:pStyle w:val="paragraph"/>
        <w:spacing w:before="0" w:beforeAutospacing="off" w:after="0" w:afterAutospacing="off"/>
        <w:textAlignment w:val="baseline"/>
        <w:rPr>
          <w:rFonts w:ascii="Calibri" w:hAnsi="Calibri" w:eastAsia="Calibri" w:cs="Calibri"/>
          <w:sz w:val="24"/>
          <w:szCs w:val="24"/>
        </w:rPr>
      </w:pPr>
    </w:p>
    <w:p w:rsidRPr="00904CE2" w:rsidR="00904CE2" w:rsidP="0CD67061" w:rsidRDefault="00904CE2" w14:paraId="19E58084" w14:textId="610DC6D3">
      <w:pPr>
        <w:pStyle w:val="paragraph"/>
        <w:suppressLineNumbers w:val="0"/>
        <w:bidi w:val="0"/>
        <w:spacing w:before="0" w:beforeAutospacing="off" w:after="0" w:afterAutospacing="off" w:line="259" w:lineRule="auto"/>
        <w:ind w:left="0" w:right="0" w:firstLine="720"/>
        <w:jc w:val="left"/>
        <w:rPr>
          <w:rFonts w:ascii="Calibri" w:hAnsi="Calibri" w:eastAsia="Calibri" w:cs="Calibri"/>
          <w:sz w:val="24"/>
          <w:szCs w:val="24"/>
        </w:rPr>
      </w:pPr>
      <w:r w:rsidRPr="0CD67061" w:rsidR="1A6E6B34">
        <w:rPr>
          <w:rFonts w:ascii="Calibri" w:hAnsi="Calibri" w:eastAsia="Calibri" w:cs="Calibri"/>
          <w:sz w:val="24"/>
          <w:szCs w:val="24"/>
        </w:rPr>
        <w:t>This lab was able to successfully illustrate how to capture real-time data from a drone in flight which could be utilized for data analysis and anomaly detection down the road.</w:t>
      </w:r>
      <w:r w:rsidRPr="0CD67061" w:rsidR="1A6E6B34">
        <w:rPr>
          <w:rFonts w:ascii="Calibri" w:hAnsi="Calibri" w:eastAsia="Calibri" w:cs="Calibri"/>
          <w:sz w:val="24"/>
          <w:szCs w:val="24"/>
        </w:rPr>
        <w:t xml:space="preserve"> This is a critical step forward</w:t>
      </w:r>
      <w:r w:rsidRPr="0CD67061" w:rsidR="706FA428">
        <w:rPr>
          <w:rFonts w:ascii="Calibri" w:hAnsi="Calibri" w:eastAsia="Calibri" w:cs="Calibri"/>
          <w:sz w:val="24"/>
          <w:szCs w:val="24"/>
        </w:rPr>
        <w:t>, so much will be built on this foundation.</w:t>
      </w:r>
    </w:p>
    <w:sectPr w:rsidRPr="00904CE2" w:rsidR="00904CE2" w:rsidSect="00296936">
      <w:pgSz w:w="10800" w:h="14400" w:orient="landscape"/>
      <w:pgMar w:top="1440" w:right="1440" w:bottom="1440" w:left="1440" w:header="720" w:footer="720" w:gutter="0"/>
      <w:cols w:space="720"/>
      <w:docGrid w:linePitch="326"/>
    </w:sectPr>
  </w:body>
</w:document>
</file>

<file path=word/comments.xml><?xml version="1.0" encoding="utf-8"?>
<w:comments xmlns:w14="http://schemas.microsoft.com/office/word/2010/wordml" xmlns:w="http://schemas.openxmlformats.org/wordprocessingml/2006/main">
  <w:comment xmlns:w="http://schemas.openxmlformats.org/wordprocessingml/2006/main" w:initials="GU" w:author="Guest User" w:date="2024-12-25T13:53:14" w:id="665594203">
    <w:p xmlns:w14="http://schemas.microsoft.com/office/word/2010/wordml" xmlns:w="http://schemas.openxmlformats.org/wordprocessingml/2006/main" w:rsidR="0A2FA09D" w:rsidRDefault="5E9F2277" w14:paraId="474D6E39" w14:textId="70863948">
      <w:pPr>
        <w:pStyle w:val="CommentText"/>
      </w:pPr>
      <w:r>
        <w:rPr>
          <w:rStyle w:val="CommentReference"/>
        </w:rPr>
        <w:annotationRef/>
      </w:r>
      <w:r w:rsidRPr="7FB29988" w:rsidR="1A854C45">
        <w:t>TD</w:t>
      </w:r>
    </w:p>
  </w:comment>
  <w:comment xmlns:w="http://schemas.openxmlformats.org/wordprocessingml/2006/main" w:initials="GU" w:author="Guest User" w:date="2024-12-26T11:37:55" w:id="1855213">
    <w:p xmlns:w14="http://schemas.microsoft.com/office/word/2010/wordml" xmlns:w="http://schemas.openxmlformats.org/wordprocessingml/2006/main" w:rsidR="430D039B" w:rsidRDefault="51284C11" w14:paraId="30959E95" w14:textId="2AF34072">
      <w:pPr>
        <w:pStyle w:val="CommentText"/>
      </w:pPr>
      <w:r>
        <w:rPr>
          <w:rStyle w:val="CommentReference"/>
        </w:rPr>
        <w:annotationRef/>
      </w:r>
      <w:r w:rsidRPr="0637CC99" w:rsidR="5F4A3DD4">
        <w:t>Check to make sure this actually works</w:t>
      </w:r>
    </w:p>
  </w:comment>
  <w:comment xmlns:w="http://schemas.openxmlformats.org/wordprocessingml/2006/main" w:initials="sw" w:author="swadlin@gmu.edu" w:date="2024-12-27T15:12:45" w:id="341992262">
    <w:p xmlns:w14="http://schemas.microsoft.com/office/word/2010/wordml" xmlns:w="http://schemas.openxmlformats.org/wordprocessingml/2006/main" w:rsidR="38A5CD50" w:rsidRDefault="08F54BCD" w14:paraId="1ECA0E28" w14:textId="4DA882FC">
      <w:pPr>
        <w:pStyle w:val="CommentText"/>
      </w:pPr>
      <w:r>
        <w:rPr>
          <w:rStyle w:val="CommentReference"/>
        </w:rPr>
        <w:annotationRef/>
      </w:r>
      <w:r w:rsidRPr="4C33AD98" w:rsidR="184D54D1">
        <w:t>Change file</w:t>
      </w:r>
    </w:p>
  </w:comment>
</w:comments>
</file>

<file path=word/commentsExtended.xml><?xml version="1.0" encoding="utf-8"?>
<w15:commentsEx xmlns:mc="http://schemas.openxmlformats.org/markup-compatibility/2006" xmlns:w15="http://schemas.microsoft.com/office/word/2012/wordml" mc:Ignorable="w15">
  <w15:commentEx w15:done="0" w15:paraId="474D6E39"/>
  <w15:commentEx w15:done="0" w15:paraId="30959E95"/>
  <w15:commentEx w15:done="0" w15:paraId="1ECA0E2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9D352A" w16cex:dateUtc="2024-12-25T18:53:14.287Z"/>
  <w16cex:commentExtensible w16cex:durableId="7A232D65" w16cex:dateUtc="2024-12-26T16:37:55.528Z"/>
  <w16cex:commentExtensible w16cex:durableId="19013924" w16cex:dateUtc="2024-12-27T20:12:45.718Z"/>
</w16cex:commentsExtensible>
</file>

<file path=word/commentsIds.xml><?xml version="1.0" encoding="utf-8"?>
<w16cid:commentsIds xmlns:mc="http://schemas.openxmlformats.org/markup-compatibility/2006" xmlns:w16cid="http://schemas.microsoft.com/office/word/2016/wordml/cid" mc:Ignorable="w16cid">
  <w16cid:commentId w16cid:paraId="474D6E39" w16cid:durableId="7C9D352A"/>
  <w16cid:commentId w16cid:paraId="30959E95" w16cid:durableId="7A232D65"/>
  <w16cid:commentId w16cid:paraId="1ECA0E28" w16cid:durableId="190139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112F1" w:rsidP="00600D56" w:rsidRDefault="00D112F1" w14:paraId="398A11DA" w14:textId="77777777">
      <w:r>
        <w:separator/>
      </w:r>
    </w:p>
  </w:endnote>
  <w:endnote w:type="continuationSeparator" w:id="0">
    <w:p w:rsidR="00D112F1" w:rsidP="00600D56" w:rsidRDefault="00D112F1" w14:paraId="0521EDC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w:fontKey="{9B7422FC-F741-E143-A769-750D6FFD05EA}" r:id="rId1"/>
    <w:embedItalic w:fontKey="{0442AC05-CFA9-7E4D-875C-F0936B22F18F}" w:subsetted="1" r:id="rId2"/>
  </w:font>
  <w:font w:name="Courier New">
    <w:panose1 w:val="02070309020205020404"/>
    <w:charset w:val="00"/>
    <w:family w:val="modern"/>
    <w:pitch w:val="fixed"/>
    <w:sig w:usb0="E0002EFF" w:usb1="C0007843" w:usb2="00000009" w:usb3="00000000" w:csb0="000001FF" w:csb1="00000000"/>
    <w:embedRegular w:fontKey="{9C660AA2-4787-1945-B2A4-1F2F913D95BE}" w:subsetted="1" r:id="rId3"/>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E3EDB4DB-0E02-D54F-B3AB-DB2E99A78F88}" r:id="rId4"/>
    <w:embedBold w:fontKey="{84F936F4-BB8F-824B-9BCA-443D5CDF053B}" r:id="rId5"/>
  </w:font>
  <w:font w:name="Arial">
    <w:panose1 w:val="020B0604020202020204"/>
    <w:charset w:val="00"/>
    <w:family w:val="swiss"/>
    <w:pitch w:val="variable"/>
    <w:sig w:usb0="E0002EFF" w:usb1="C000785B" w:usb2="00000009" w:usb3="00000000" w:csb0="000001FF" w:csb1="00000000"/>
    <w:embedRegular w:fontKey="{CDDA60CE-7652-C34E-9065-5DD102349960}" w:subsetted="1" r:id="rId6"/>
    <w:embedBold w:fontKey="{B0A5345D-E094-9846-A992-6535CEBBBFF9}" w:subsetted="1" r:id="rId7"/>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112F1" w:rsidP="00600D56" w:rsidRDefault="00D112F1" w14:paraId="4EFB25DA" w14:textId="77777777">
      <w:r>
        <w:separator/>
      </w:r>
    </w:p>
  </w:footnote>
  <w:footnote w:type="continuationSeparator" w:id="0">
    <w:p w:rsidR="00D112F1" w:rsidP="00600D56" w:rsidRDefault="00D112F1" w14:paraId="4862E01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8">
    <w:nsid w:val="62bdeb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92cec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2ad5ea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568ac22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042612F"/>
    <w:multiLevelType w:val="multilevel"/>
    <w:tmpl w:val="4162AC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BF36494"/>
    <w:multiLevelType w:val="multilevel"/>
    <w:tmpl w:val="B46E8176"/>
    <w:lvl w:ilvl="0">
      <w:start w:val="1"/>
      <w:numFmt w:val="decimal"/>
      <w:lvlText w:val="%1."/>
      <w:lvlJc w:val="left"/>
      <w:pPr>
        <w:ind w:left="720" w:hanging="360"/>
      </w:pPr>
      <w:rPr>
        <w:rFonts w:hint="default"/>
        <w:b/>
      </w:rPr>
    </w:lvl>
    <w:lvl w:ilvl="1">
      <w:start w:val="2"/>
      <w:numFmt w:val="decimal"/>
      <w:isLgl/>
      <w:lvlText w:val="%1.%2."/>
      <w:lvlJc w:val="left"/>
      <w:pPr>
        <w:ind w:left="1272" w:hanging="552"/>
      </w:pPr>
      <w:rPr>
        <w:rFonts w:hint="default" w:ascii="Calibri" w:hAnsi="Calibri" w:cs="Calibri"/>
        <w:sz w:val="24"/>
        <w:szCs w:val="24"/>
      </w:rPr>
    </w:lvl>
    <w:lvl w:ilvl="2">
      <w:start w:val="1"/>
      <w:numFmt w:val="decimal"/>
      <w:isLgl/>
      <w:lvlText w:val="%1.%2.%3."/>
      <w:lvlJc w:val="left"/>
      <w:pPr>
        <w:ind w:left="1800" w:hanging="720"/>
      </w:pPr>
      <w:rPr>
        <w:rFonts w:hint="default" w:ascii="Arial" w:hAnsi="Arial" w:cs="Arial"/>
        <w:sz w:val="32"/>
      </w:rPr>
    </w:lvl>
    <w:lvl w:ilvl="3">
      <w:start w:val="1"/>
      <w:numFmt w:val="decimal"/>
      <w:isLgl/>
      <w:lvlText w:val="%1.%2.%3.%4."/>
      <w:lvlJc w:val="left"/>
      <w:pPr>
        <w:ind w:left="2160" w:hanging="720"/>
      </w:pPr>
      <w:rPr>
        <w:rFonts w:hint="default" w:ascii="Arial" w:hAnsi="Arial" w:cs="Arial"/>
        <w:sz w:val="32"/>
      </w:rPr>
    </w:lvl>
    <w:lvl w:ilvl="4">
      <w:start w:val="1"/>
      <w:numFmt w:val="decimal"/>
      <w:isLgl/>
      <w:lvlText w:val="%1.%2.%3.%4.%5."/>
      <w:lvlJc w:val="left"/>
      <w:pPr>
        <w:ind w:left="2880" w:hanging="1080"/>
      </w:pPr>
      <w:rPr>
        <w:rFonts w:hint="default" w:ascii="Arial" w:hAnsi="Arial" w:cs="Arial"/>
        <w:sz w:val="32"/>
      </w:rPr>
    </w:lvl>
    <w:lvl w:ilvl="5">
      <w:start w:val="1"/>
      <w:numFmt w:val="decimal"/>
      <w:isLgl/>
      <w:lvlText w:val="%1.%2.%3.%4.%5.%6."/>
      <w:lvlJc w:val="left"/>
      <w:pPr>
        <w:ind w:left="3240" w:hanging="1080"/>
      </w:pPr>
      <w:rPr>
        <w:rFonts w:hint="default" w:ascii="Arial" w:hAnsi="Arial" w:cs="Arial"/>
        <w:sz w:val="32"/>
      </w:rPr>
    </w:lvl>
    <w:lvl w:ilvl="6">
      <w:start w:val="1"/>
      <w:numFmt w:val="decimal"/>
      <w:isLgl/>
      <w:lvlText w:val="%1.%2.%3.%4.%5.%6.%7."/>
      <w:lvlJc w:val="left"/>
      <w:pPr>
        <w:ind w:left="3960" w:hanging="1440"/>
      </w:pPr>
      <w:rPr>
        <w:rFonts w:hint="default" w:ascii="Arial" w:hAnsi="Arial" w:cs="Arial"/>
        <w:sz w:val="32"/>
      </w:rPr>
    </w:lvl>
    <w:lvl w:ilvl="7">
      <w:start w:val="1"/>
      <w:numFmt w:val="decimal"/>
      <w:isLgl/>
      <w:lvlText w:val="%1.%2.%3.%4.%5.%6.%7.%8."/>
      <w:lvlJc w:val="left"/>
      <w:pPr>
        <w:ind w:left="4320" w:hanging="1440"/>
      </w:pPr>
      <w:rPr>
        <w:rFonts w:hint="default" w:ascii="Arial" w:hAnsi="Arial" w:cs="Arial"/>
        <w:sz w:val="32"/>
      </w:rPr>
    </w:lvl>
    <w:lvl w:ilvl="8">
      <w:start w:val="1"/>
      <w:numFmt w:val="decimal"/>
      <w:isLgl/>
      <w:lvlText w:val="%1.%2.%3.%4.%5.%6.%7.%8.%9."/>
      <w:lvlJc w:val="left"/>
      <w:pPr>
        <w:ind w:left="5040" w:hanging="1800"/>
      </w:pPr>
      <w:rPr>
        <w:rFonts w:hint="default" w:ascii="Arial" w:hAnsi="Arial" w:cs="Arial"/>
        <w:sz w:val="32"/>
      </w:rPr>
    </w:lvl>
  </w:abstractNum>
  <w:abstractNum w:abstractNumId="2" w15:restartNumberingAfterBreak="0">
    <w:nsid w:val="339C34A3"/>
    <w:multiLevelType w:val="multilevel"/>
    <w:tmpl w:val="31B0AC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89A3D70"/>
    <w:multiLevelType w:val="multilevel"/>
    <w:tmpl w:val="2B1E9936"/>
    <w:lvl w:ilvl="0">
      <w:start w:val="1"/>
      <w:numFmt w:val="decimal"/>
      <w:lvlText w:val="%1."/>
      <w:lvlJc w:val="left"/>
      <w:pPr>
        <w:ind w:left="552" w:hanging="552"/>
      </w:pPr>
      <w:rPr>
        <w:rFonts w:hint="default" w:ascii="Arial" w:hAnsi="Arial" w:cs="Arial" w:eastAsiaTheme="majorEastAsia"/>
        <w:sz w:val="32"/>
      </w:rPr>
    </w:lvl>
    <w:lvl w:ilvl="1">
      <w:start w:val="1"/>
      <w:numFmt w:val="decimal"/>
      <w:lvlText w:val="%1.%2."/>
      <w:lvlJc w:val="left"/>
      <w:pPr>
        <w:ind w:left="1272" w:hanging="552"/>
      </w:pPr>
      <w:rPr>
        <w:rFonts w:hint="default" w:ascii="Arial" w:hAnsi="Arial" w:cs="Arial" w:eastAsiaTheme="majorEastAsia"/>
        <w:sz w:val="24"/>
        <w:szCs w:val="24"/>
      </w:rPr>
    </w:lvl>
    <w:lvl w:ilvl="2">
      <w:start w:val="1"/>
      <w:numFmt w:val="decimal"/>
      <w:lvlText w:val="%1.%2.%3."/>
      <w:lvlJc w:val="left"/>
      <w:pPr>
        <w:ind w:left="2160" w:hanging="720"/>
      </w:pPr>
      <w:rPr>
        <w:rFonts w:hint="default" w:ascii="Arial" w:hAnsi="Arial" w:cs="Arial" w:eastAsiaTheme="majorEastAsia"/>
        <w:sz w:val="32"/>
      </w:rPr>
    </w:lvl>
    <w:lvl w:ilvl="3">
      <w:start w:val="1"/>
      <w:numFmt w:val="decimal"/>
      <w:lvlText w:val="%1.%2.%3.%4."/>
      <w:lvlJc w:val="left"/>
      <w:pPr>
        <w:ind w:left="2880" w:hanging="720"/>
      </w:pPr>
      <w:rPr>
        <w:rFonts w:hint="default" w:ascii="Arial" w:hAnsi="Arial" w:cs="Arial" w:eastAsiaTheme="majorEastAsia"/>
        <w:sz w:val="32"/>
      </w:rPr>
    </w:lvl>
    <w:lvl w:ilvl="4">
      <w:start w:val="1"/>
      <w:numFmt w:val="decimal"/>
      <w:lvlText w:val="%1.%2.%3.%4.%5."/>
      <w:lvlJc w:val="left"/>
      <w:pPr>
        <w:ind w:left="3960" w:hanging="1080"/>
      </w:pPr>
      <w:rPr>
        <w:rFonts w:hint="default" w:ascii="Arial" w:hAnsi="Arial" w:cs="Arial" w:eastAsiaTheme="majorEastAsia"/>
        <w:sz w:val="32"/>
      </w:rPr>
    </w:lvl>
    <w:lvl w:ilvl="5">
      <w:start w:val="1"/>
      <w:numFmt w:val="decimal"/>
      <w:lvlText w:val="%1.%2.%3.%4.%5.%6."/>
      <w:lvlJc w:val="left"/>
      <w:pPr>
        <w:ind w:left="4680" w:hanging="1080"/>
      </w:pPr>
      <w:rPr>
        <w:rFonts w:hint="default" w:ascii="Arial" w:hAnsi="Arial" w:cs="Arial" w:eastAsiaTheme="majorEastAsia"/>
        <w:sz w:val="32"/>
      </w:rPr>
    </w:lvl>
    <w:lvl w:ilvl="6">
      <w:start w:val="1"/>
      <w:numFmt w:val="decimal"/>
      <w:lvlText w:val="%1.%2.%3.%4.%5.%6.%7."/>
      <w:lvlJc w:val="left"/>
      <w:pPr>
        <w:ind w:left="5760" w:hanging="1440"/>
      </w:pPr>
      <w:rPr>
        <w:rFonts w:hint="default" w:ascii="Arial" w:hAnsi="Arial" w:cs="Arial" w:eastAsiaTheme="majorEastAsia"/>
        <w:sz w:val="32"/>
      </w:rPr>
    </w:lvl>
    <w:lvl w:ilvl="7">
      <w:start w:val="1"/>
      <w:numFmt w:val="decimal"/>
      <w:lvlText w:val="%1.%2.%3.%4.%5.%6.%7.%8."/>
      <w:lvlJc w:val="left"/>
      <w:pPr>
        <w:ind w:left="6480" w:hanging="1440"/>
      </w:pPr>
      <w:rPr>
        <w:rFonts w:hint="default" w:ascii="Arial" w:hAnsi="Arial" w:cs="Arial" w:eastAsiaTheme="majorEastAsia"/>
        <w:sz w:val="32"/>
      </w:rPr>
    </w:lvl>
    <w:lvl w:ilvl="8">
      <w:start w:val="1"/>
      <w:numFmt w:val="decimal"/>
      <w:lvlText w:val="%1.%2.%3.%4.%5.%6.%7.%8.%9."/>
      <w:lvlJc w:val="left"/>
      <w:pPr>
        <w:ind w:left="7560" w:hanging="1800"/>
      </w:pPr>
      <w:rPr>
        <w:rFonts w:hint="default" w:ascii="Arial" w:hAnsi="Arial" w:cs="Arial" w:eastAsiaTheme="majorEastAsia"/>
        <w:sz w:val="32"/>
      </w:rPr>
    </w:lvl>
  </w:abstractNum>
  <w:abstractNum w:abstractNumId="4" w15:restartNumberingAfterBreak="0">
    <w:nsid w:val="7E93296C"/>
    <w:multiLevelType w:val="multilevel"/>
    <w:tmpl w:val="BDAE63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9">
    <w:abstractNumId w:val="8"/>
  </w:num>
  <w:num w:numId="8">
    <w:abstractNumId w:val="7"/>
  </w:num>
  <w:num w:numId="7">
    <w:abstractNumId w:val="6"/>
  </w:num>
  <w:num w:numId="6">
    <w:abstractNumId w:val="5"/>
  </w:num>
  <w:num w:numId="1" w16cid:durableId="1484156986">
    <w:abstractNumId w:val="4"/>
  </w:num>
  <w:num w:numId="2" w16cid:durableId="2087916448">
    <w:abstractNumId w:val="2"/>
  </w:num>
  <w:num w:numId="3" w16cid:durableId="722679596">
    <w:abstractNumId w:val="0"/>
  </w:num>
  <w:num w:numId="4" w16cid:durableId="366488402">
    <w:abstractNumId w:val="1"/>
  </w:num>
  <w:num w:numId="5" w16cid:durableId="1014769216">
    <w:abstractNumId w:val="3"/>
  </w:num>
</w:numbering>
</file>

<file path=word/people.xml><?xml version="1.0" encoding="utf-8"?>
<w15:people xmlns:mc="http://schemas.openxmlformats.org/markup-compatibility/2006" xmlns:w15="http://schemas.microsoft.com/office/word/2012/wordml" mc:Ignorable="w15">
  <w15:person w15:author="swadlin@gmu.edu">
    <w15:presenceInfo w15:providerId="AD" w15:userId="S::urn:spo:guest#swadlin@gmu.edu::"/>
  </w15:person>
  <w15:person w15:author="Guest User">
    <w15:presenceInfo w15:providerId="AD" w15:userId="S::urn:spo:anon#2fc685f9606b7db4a1bccc00f3d0b25df95fdd465fba6b04b35aabd56ee0c49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230"/>
  <w:embedTrueTypeFonts/>
  <w:saveSubsetFonts/>
  <w:trackRevisions w:val="false"/>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EE7"/>
    <w:rsid w:val="001659D9"/>
    <w:rsid w:val="00214407"/>
    <w:rsid w:val="00296936"/>
    <w:rsid w:val="003566BB"/>
    <w:rsid w:val="003B008C"/>
    <w:rsid w:val="00421A11"/>
    <w:rsid w:val="004336CF"/>
    <w:rsid w:val="00473806"/>
    <w:rsid w:val="00505B29"/>
    <w:rsid w:val="005F7A8F"/>
    <w:rsid w:val="00600D56"/>
    <w:rsid w:val="00637646"/>
    <w:rsid w:val="00754D8F"/>
    <w:rsid w:val="00757A7D"/>
    <w:rsid w:val="007921FA"/>
    <w:rsid w:val="00807D45"/>
    <w:rsid w:val="00847951"/>
    <w:rsid w:val="008B7474"/>
    <w:rsid w:val="00904CE2"/>
    <w:rsid w:val="0091271D"/>
    <w:rsid w:val="00950EE7"/>
    <w:rsid w:val="00991116"/>
    <w:rsid w:val="009A6EDB"/>
    <w:rsid w:val="009C0C9D"/>
    <w:rsid w:val="009E11FA"/>
    <w:rsid w:val="009F5E5E"/>
    <w:rsid w:val="00A901F9"/>
    <w:rsid w:val="00AC7EC6"/>
    <w:rsid w:val="00B20B4A"/>
    <w:rsid w:val="00B44972"/>
    <w:rsid w:val="00C470A8"/>
    <w:rsid w:val="00D112F1"/>
    <w:rsid w:val="00D4785E"/>
    <w:rsid w:val="00F5281F"/>
    <w:rsid w:val="00F55EA9"/>
    <w:rsid w:val="00F62E6B"/>
    <w:rsid w:val="01884FB1"/>
    <w:rsid w:val="01B49555"/>
    <w:rsid w:val="020C269D"/>
    <w:rsid w:val="036FC14E"/>
    <w:rsid w:val="03D72BF1"/>
    <w:rsid w:val="05DF4DDD"/>
    <w:rsid w:val="06482D2A"/>
    <w:rsid w:val="067EE2AF"/>
    <w:rsid w:val="06DF7757"/>
    <w:rsid w:val="07034F20"/>
    <w:rsid w:val="076201A5"/>
    <w:rsid w:val="0771D89A"/>
    <w:rsid w:val="07CA1ABF"/>
    <w:rsid w:val="08545D04"/>
    <w:rsid w:val="0A730221"/>
    <w:rsid w:val="0B354A0E"/>
    <w:rsid w:val="0C239C6C"/>
    <w:rsid w:val="0CD67061"/>
    <w:rsid w:val="0D543C25"/>
    <w:rsid w:val="0E11E58A"/>
    <w:rsid w:val="0FD899B0"/>
    <w:rsid w:val="13A34A07"/>
    <w:rsid w:val="14B1A8E4"/>
    <w:rsid w:val="156B8722"/>
    <w:rsid w:val="15B0E1BF"/>
    <w:rsid w:val="16D58620"/>
    <w:rsid w:val="17F10CEF"/>
    <w:rsid w:val="193D7EE6"/>
    <w:rsid w:val="19EC538C"/>
    <w:rsid w:val="1A6E6B34"/>
    <w:rsid w:val="1B146655"/>
    <w:rsid w:val="1B2B828F"/>
    <w:rsid w:val="1BCE53F4"/>
    <w:rsid w:val="1CA30ECA"/>
    <w:rsid w:val="1D5D5F8C"/>
    <w:rsid w:val="1D9125B4"/>
    <w:rsid w:val="1D9392E0"/>
    <w:rsid w:val="1DE4CB14"/>
    <w:rsid w:val="1E2BF1E8"/>
    <w:rsid w:val="1E4DC6B4"/>
    <w:rsid w:val="1E4E23AF"/>
    <w:rsid w:val="1E611C3C"/>
    <w:rsid w:val="1FB290EE"/>
    <w:rsid w:val="21DEE400"/>
    <w:rsid w:val="21E5B5F7"/>
    <w:rsid w:val="21EB08A1"/>
    <w:rsid w:val="22856BE9"/>
    <w:rsid w:val="24DBAAAD"/>
    <w:rsid w:val="2694098A"/>
    <w:rsid w:val="27793BA1"/>
    <w:rsid w:val="27BA8054"/>
    <w:rsid w:val="27C05D57"/>
    <w:rsid w:val="283437FB"/>
    <w:rsid w:val="2A19DD80"/>
    <w:rsid w:val="2A92CEA7"/>
    <w:rsid w:val="2AF34A4D"/>
    <w:rsid w:val="2AFB0188"/>
    <w:rsid w:val="2BB94D7C"/>
    <w:rsid w:val="2BD5D9AC"/>
    <w:rsid w:val="2BF3075C"/>
    <w:rsid w:val="2C412143"/>
    <w:rsid w:val="2D7F6F33"/>
    <w:rsid w:val="2DA0BFCE"/>
    <w:rsid w:val="2F5B7221"/>
    <w:rsid w:val="2F913966"/>
    <w:rsid w:val="30170BBC"/>
    <w:rsid w:val="3180D31A"/>
    <w:rsid w:val="320B64AC"/>
    <w:rsid w:val="324EF441"/>
    <w:rsid w:val="32DF6636"/>
    <w:rsid w:val="33D46EFA"/>
    <w:rsid w:val="3461F70E"/>
    <w:rsid w:val="34C636CE"/>
    <w:rsid w:val="35495BA2"/>
    <w:rsid w:val="35E7C0AB"/>
    <w:rsid w:val="367D0B59"/>
    <w:rsid w:val="36B8956C"/>
    <w:rsid w:val="37ADEEA7"/>
    <w:rsid w:val="393AB2E7"/>
    <w:rsid w:val="3A21F309"/>
    <w:rsid w:val="3E644FF7"/>
    <w:rsid w:val="3EE39DCE"/>
    <w:rsid w:val="3F5B98F3"/>
    <w:rsid w:val="40B9FC8A"/>
    <w:rsid w:val="410225A2"/>
    <w:rsid w:val="4149DA31"/>
    <w:rsid w:val="41AFAA61"/>
    <w:rsid w:val="41C10068"/>
    <w:rsid w:val="43E44A0D"/>
    <w:rsid w:val="44C9CB1D"/>
    <w:rsid w:val="45EBED45"/>
    <w:rsid w:val="46BE875A"/>
    <w:rsid w:val="4789A595"/>
    <w:rsid w:val="47D136BA"/>
    <w:rsid w:val="48F3C15D"/>
    <w:rsid w:val="48F79BBD"/>
    <w:rsid w:val="49470CD0"/>
    <w:rsid w:val="49DD49E7"/>
    <w:rsid w:val="4A6789A9"/>
    <w:rsid w:val="4C145BF3"/>
    <w:rsid w:val="4C7066F3"/>
    <w:rsid w:val="4CA44560"/>
    <w:rsid w:val="4CBB27BA"/>
    <w:rsid w:val="4DC94AB4"/>
    <w:rsid w:val="4E4D7236"/>
    <w:rsid w:val="4E553FBC"/>
    <w:rsid w:val="4EB71C98"/>
    <w:rsid w:val="4EB71C98"/>
    <w:rsid w:val="4F7124ED"/>
    <w:rsid w:val="4FCBCA09"/>
    <w:rsid w:val="50D37C6C"/>
    <w:rsid w:val="51098EC5"/>
    <w:rsid w:val="511FDBDD"/>
    <w:rsid w:val="5131D9B8"/>
    <w:rsid w:val="513BB77C"/>
    <w:rsid w:val="51481330"/>
    <w:rsid w:val="5250CFCB"/>
    <w:rsid w:val="526BBB3C"/>
    <w:rsid w:val="5296B5C9"/>
    <w:rsid w:val="53983F53"/>
    <w:rsid w:val="55EEB8DF"/>
    <w:rsid w:val="58A0F1B7"/>
    <w:rsid w:val="5909186D"/>
    <w:rsid w:val="5ABCC5B7"/>
    <w:rsid w:val="5BE1A558"/>
    <w:rsid w:val="5D63D81E"/>
    <w:rsid w:val="5DD5503B"/>
    <w:rsid w:val="5DF148B6"/>
    <w:rsid w:val="5E27B3A8"/>
    <w:rsid w:val="5F2BD006"/>
    <w:rsid w:val="608C7910"/>
    <w:rsid w:val="60F1E5EA"/>
    <w:rsid w:val="62458690"/>
    <w:rsid w:val="645B47F6"/>
    <w:rsid w:val="64A64D4B"/>
    <w:rsid w:val="64DF635F"/>
    <w:rsid w:val="65232101"/>
    <w:rsid w:val="653AABBA"/>
    <w:rsid w:val="65733523"/>
    <w:rsid w:val="6712A12B"/>
    <w:rsid w:val="671DBEE1"/>
    <w:rsid w:val="671FBF27"/>
    <w:rsid w:val="67247640"/>
    <w:rsid w:val="6779D69C"/>
    <w:rsid w:val="67DB466B"/>
    <w:rsid w:val="68B524D6"/>
    <w:rsid w:val="69CBEBFA"/>
    <w:rsid w:val="6C3A1874"/>
    <w:rsid w:val="6D687161"/>
    <w:rsid w:val="6D6E1CC9"/>
    <w:rsid w:val="6DDAD4AE"/>
    <w:rsid w:val="6F471A9A"/>
    <w:rsid w:val="6FD5EFEE"/>
    <w:rsid w:val="706FA428"/>
    <w:rsid w:val="708BB9E1"/>
    <w:rsid w:val="7121577F"/>
    <w:rsid w:val="7137026C"/>
    <w:rsid w:val="71549892"/>
    <w:rsid w:val="720E254C"/>
    <w:rsid w:val="7288B415"/>
    <w:rsid w:val="74F7A54E"/>
    <w:rsid w:val="74FD7BFB"/>
    <w:rsid w:val="7692315D"/>
    <w:rsid w:val="77536361"/>
    <w:rsid w:val="77C0DA1E"/>
    <w:rsid w:val="7810CEB7"/>
    <w:rsid w:val="791AF77C"/>
    <w:rsid w:val="79C6680D"/>
    <w:rsid w:val="7A595218"/>
    <w:rsid w:val="7AACCFCB"/>
    <w:rsid w:val="7AB40A92"/>
    <w:rsid w:val="7C85D168"/>
    <w:rsid w:val="7CA8BA98"/>
    <w:rsid w:val="7CEC2384"/>
    <w:rsid w:val="7D8CD5E7"/>
    <w:rsid w:val="7D95B315"/>
    <w:rsid w:val="7E274323"/>
    <w:rsid w:val="7FC9B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604F3"/>
  <w15:chartTrackingRefBased/>
  <w15:docId w15:val="{6F2785B1-12D8-B840-B589-406268F52B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uiPriority w:val="9"/>
    <w:name w:val="heading 1"/>
    <w:basedOn w:val="Normal"/>
    <w:next w:val="Normal"/>
    <w:link w:val="Heading1Char"/>
    <w:qFormat/>
    <w:rsid w:val="7288B415"/>
    <w:rPr>
      <w:rFonts w:ascii="Calibri" w:hAnsi="Calibri" w:eastAsia="Calibri" w:cs="Calibri"/>
      <w:sz w:val="24"/>
      <w:szCs w:val="24"/>
    </w:rPr>
  </w:style>
  <w:style w:type="paragraph" w:styleId="Heading2">
    <w:uiPriority w:val="9"/>
    <w:name w:val="heading 2"/>
    <w:basedOn w:val="Normal"/>
    <w:next w:val="Normal"/>
    <w:semiHidden/>
    <w:unhideWhenUsed/>
    <w:link w:val="Heading2Char"/>
    <w:qFormat/>
    <w:rsid w:val="7288B415"/>
    <w:rPr>
      <w:rFonts w:ascii="Calibri" w:hAnsi="Calibri" w:eastAsia="Calibri" w:cs="Calibri"/>
      <w:sz w:val="24"/>
      <w:szCs w:val="24"/>
    </w:rPr>
    <w:pPr>
      <w:ind w:left="0" w:hanging="0" w:firstLine="720"/>
    </w:pPr>
  </w:style>
  <w:style w:type="paragraph" w:styleId="Heading3">
    <w:name w:val="heading 3"/>
    <w:basedOn w:val="Normal"/>
    <w:next w:val="Normal"/>
    <w:link w:val="Heading3Char"/>
    <w:uiPriority w:val="9"/>
    <w:semiHidden/>
    <w:unhideWhenUsed/>
    <w:qFormat/>
    <w:rsid w:val="00950E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0E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0E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0E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0E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0E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0EE7"/>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true">
    <w:uiPriority w:val="9"/>
    <w:name w:val="Heading 1 Char"/>
    <w:basedOn w:val="Normal"/>
    <w:link w:val="Heading1"/>
    <w:rsid w:val="7288B415"/>
    <w:rPr>
      <w:rFonts w:ascii="Calibri" w:hAnsi="Calibri" w:eastAsia="Calibri" w:cs="Calibri"/>
      <w:sz w:val="24"/>
      <w:szCs w:val="24"/>
    </w:rPr>
  </w:style>
  <w:style w:type="character" w:styleId="Heading2Char" w:customStyle="true">
    <w:uiPriority w:val="9"/>
    <w:name w:val="Heading 2 Char"/>
    <w:basedOn w:val="Normal"/>
    <w:semiHidden/>
    <w:link w:val="Heading2"/>
    <w:rsid w:val="7288B415"/>
    <w:rPr>
      <w:rFonts w:ascii="Calibri" w:hAnsi="Calibri" w:eastAsia="Calibri" w:cs="Calibri"/>
      <w:sz w:val="24"/>
      <w:szCs w:val="24"/>
    </w:rPr>
  </w:style>
  <w:style w:type="character" w:styleId="Heading3Char" w:customStyle="1">
    <w:name w:val="Heading 3 Char"/>
    <w:basedOn w:val="DefaultParagraphFont"/>
    <w:link w:val="Heading3"/>
    <w:uiPriority w:val="9"/>
    <w:semiHidden/>
    <w:rsid w:val="00950EE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950EE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50EE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50EE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50EE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50EE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50EE7"/>
    <w:rPr>
      <w:rFonts w:eastAsiaTheme="majorEastAsia" w:cstheme="majorBidi"/>
      <w:color w:val="272727" w:themeColor="text1" w:themeTint="D8"/>
    </w:rPr>
  </w:style>
  <w:style w:type="paragraph" w:styleId="Title">
    <w:uiPriority w:val="10"/>
    <w:name w:val="Title"/>
    <w:basedOn w:val="Normal"/>
    <w:next w:val="Normal"/>
    <w:link w:val="TitleChar"/>
    <w:qFormat/>
    <w:rsid w:val="06482D2A"/>
    <w:rPr>
      <w:rFonts w:ascii="Calibri" w:hAnsi="Calibri" w:eastAsia="" w:cs="Calibri" w:asciiTheme="minorAscii" w:hAnsiTheme="minorAscii" w:eastAsiaTheme="majorEastAsia" w:cstheme="minorBidi"/>
      <w:b w:val="1"/>
      <w:bCs w:val="1"/>
      <w:sz w:val="32"/>
      <w:szCs w:val="32"/>
    </w:rPr>
  </w:style>
  <w:style w:type="character" w:styleId="TitleChar" w:customStyle="true">
    <w:uiPriority w:val="10"/>
    <w:name w:val="Title Char"/>
    <w:basedOn w:val="Normal"/>
    <w:link w:val="Title"/>
    <w:rsid w:val="06482D2A"/>
    <w:rPr>
      <w:rFonts w:ascii="Calibri" w:hAnsi="Calibri" w:eastAsia="" w:cs="Calibri" w:asciiTheme="minorAscii" w:hAnsiTheme="minorAscii" w:eastAsiaTheme="majorEastAsia" w:cstheme="minorBidi"/>
      <w:b w:val="1"/>
      <w:bCs w:val="1"/>
      <w:sz w:val="32"/>
      <w:szCs w:val="32"/>
    </w:rPr>
  </w:style>
  <w:style w:type="paragraph" w:styleId="Subtitle">
    <w:uiPriority w:val="11"/>
    <w:name w:val="Subtitle"/>
    <w:basedOn w:val="Normal"/>
    <w:next w:val="Normal"/>
    <w:link w:val="SubtitleChar"/>
    <w:qFormat/>
    <w:rsid w:val="06482D2A"/>
    <w:rPr>
      <w:rFonts w:ascii="Calibri" w:hAnsi="Calibri" w:eastAsia="" w:cs="Calibri" w:asciiTheme="minorAscii" w:hAnsiTheme="minorAscii" w:eastAsiaTheme="majorEastAsia" w:cstheme="minorBidi"/>
      <w:color w:val="595959" w:themeColor="text1" w:themeTint="A6" w:themeShade="FF"/>
      <w:sz w:val="32"/>
      <w:szCs w:val="32"/>
    </w:rPr>
  </w:style>
  <w:style w:type="character" w:styleId="SubtitleChar" w:customStyle="true">
    <w:uiPriority w:val="11"/>
    <w:name w:val="Subtitle Char"/>
    <w:basedOn w:val="Normal"/>
    <w:link w:val="Subtitle"/>
    <w:rsid w:val="06482D2A"/>
    <w:rPr>
      <w:rFonts w:ascii="Calibri" w:hAnsi="Calibri" w:eastAsia="" w:cs="Calibri" w:asciiTheme="minorAscii" w:hAnsiTheme="minorAscii" w:eastAsiaTheme="majorEastAsia" w:cstheme="minorBidi"/>
      <w:color w:val="595959" w:themeColor="text1" w:themeTint="A6" w:themeShade="FF"/>
      <w:sz w:val="32"/>
      <w:szCs w:val="32"/>
    </w:rPr>
  </w:style>
  <w:style w:type="paragraph" w:styleId="Quote">
    <w:name w:val="Quote"/>
    <w:basedOn w:val="Normal"/>
    <w:next w:val="Normal"/>
    <w:link w:val="QuoteChar"/>
    <w:uiPriority w:val="29"/>
    <w:qFormat/>
    <w:rsid w:val="00950EE7"/>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950EE7"/>
    <w:rPr>
      <w:i/>
      <w:iCs/>
      <w:color w:val="404040" w:themeColor="text1" w:themeTint="BF"/>
    </w:rPr>
  </w:style>
  <w:style w:type="paragraph" w:styleId="ListParagraph">
    <w:name w:val="List Paragraph"/>
    <w:basedOn w:val="Normal"/>
    <w:uiPriority w:val="34"/>
    <w:qFormat/>
    <w:rsid w:val="00950EE7"/>
    <w:pPr>
      <w:contextualSpacing/>
    </w:pPr>
  </w:style>
  <w:style w:type="character" w:styleId="IntenseEmphasis">
    <w:name w:val="Intense Emphasis"/>
    <w:basedOn w:val="DefaultParagraphFont"/>
    <w:uiPriority w:val="21"/>
    <w:qFormat/>
    <w:rsid w:val="00950EE7"/>
    <w:rPr>
      <w:i/>
      <w:iCs/>
      <w:color w:val="0F4761" w:themeColor="accent1" w:themeShade="BF"/>
    </w:rPr>
  </w:style>
  <w:style w:type="paragraph" w:styleId="IntenseQuote">
    <w:name w:val="Intense Quote"/>
    <w:basedOn w:val="Normal"/>
    <w:next w:val="Normal"/>
    <w:link w:val="IntenseQuoteChar"/>
    <w:uiPriority w:val="30"/>
    <w:qFormat/>
    <w:rsid w:val="00950EE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50EE7"/>
    <w:rPr>
      <w:i/>
      <w:iCs/>
      <w:color w:val="0F4761" w:themeColor="accent1" w:themeShade="BF"/>
    </w:rPr>
  </w:style>
  <w:style w:type="character" w:styleId="IntenseReference">
    <w:name w:val="Intense Reference"/>
    <w:basedOn w:val="DefaultParagraphFont"/>
    <w:uiPriority w:val="32"/>
    <w:qFormat/>
    <w:rsid w:val="00950EE7"/>
    <w:rPr>
      <w:b/>
      <w:bCs/>
      <w:smallCaps/>
      <w:color w:val="0F4761" w:themeColor="accent1" w:themeShade="BF"/>
      <w:spacing w:val="5"/>
    </w:rPr>
  </w:style>
  <w:style w:type="paragraph" w:styleId="paragraph" w:customStyle="1">
    <w:name w:val="paragraph"/>
    <w:basedOn w:val="Normal"/>
    <w:rsid w:val="00637646"/>
    <w:pPr>
      <w:spacing w:before="100" w:beforeAutospacing="1" w:after="100" w:afterAutospacing="1"/>
      <w:ind w:left="0" w:firstLine="0"/>
    </w:pPr>
    <w:rPr>
      <w:rFonts w:ascii="Times New Roman" w:hAnsi="Times New Roman" w:eastAsia="Times New Roman" w:cs="Times New Roman"/>
      <w:kern w:val="0"/>
      <w14:ligatures w14:val="none"/>
    </w:rPr>
  </w:style>
  <w:style w:type="character" w:styleId="normaltextrun" w:customStyle="1">
    <w:name w:val="normaltextrun"/>
    <w:basedOn w:val="DefaultParagraphFont"/>
    <w:rsid w:val="00637646"/>
  </w:style>
  <w:style w:type="character" w:styleId="eop" w:customStyle="1">
    <w:name w:val="eop"/>
    <w:basedOn w:val="DefaultParagraphFont"/>
    <w:rsid w:val="00637646"/>
  </w:style>
  <w:style w:type="paragraph" w:styleId="TOC1">
    <w:uiPriority w:val="39"/>
    <w:name w:val="toc 1"/>
    <w:basedOn w:val="Normal"/>
    <w:next w:val="Normal"/>
    <w:unhideWhenUsed/>
    <w:rsid w:val="06482D2A"/>
    <w:pPr>
      <w:spacing w:after="100"/>
    </w:pPr>
  </w:style>
  <w:style w:type="character" w:styleId="Hyperlink">
    <w:uiPriority w:val="99"/>
    <w:name w:val="Hyperlink"/>
    <w:basedOn w:val="DefaultParagraphFont"/>
    <w:unhideWhenUsed/>
    <w:rsid w:val="06482D2A"/>
    <w:rPr>
      <w:color w:val="467886"/>
      <w:u w:val="single"/>
    </w:rPr>
  </w:style>
  <w:style w:type="paragraph" w:styleId="TOC2">
    <w:uiPriority w:val="39"/>
    <w:name w:val="toc 2"/>
    <w:basedOn w:val="Normal"/>
    <w:next w:val="Normal"/>
    <w:unhideWhenUsed/>
    <w:rsid w:val="06482D2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331576">
      <w:bodyDiv w:val="1"/>
      <w:marLeft w:val="0"/>
      <w:marRight w:val="0"/>
      <w:marTop w:val="0"/>
      <w:marBottom w:val="0"/>
      <w:divBdr>
        <w:top w:val="none" w:sz="0" w:space="0" w:color="auto"/>
        <w:left w:val="none" w:sz="0" w:space="0" w:color="auto"/>
        <w:bottom w:val="none" w:sz="0" w:space="0" w:color="auto"/>
        <w:right w:val="none" w:sz="0" w:space="0" w:color="auto"/>
      </w:divBdr>
      <w:divsChild>
        <w:div w:id="897939582">
          <w:marLeft w:val="0"/>
          <w:marRight w:val="0"/>
          <w:marTop w:val="0"/>
          <w:marBottom w:val="0"/>
          <w:divBdr>
            <w:top w:val="none" w:sz="0" w:space="0" w:color="auto"/>
            <w:left w:val="none" w:sz="0" w:space="0" w:color="auto"/>
            <w:bottom w:val="none" w:sz="0" w:space="0" w:color="auto"/>
            <w:right w:val="none" w:sz="0" w:space="0" w:color="auto"/>
          </w:divBdr>
          <w:divsChild>
            <w:div w:id="2064057480">
              <w:marLeft w:val="0"/>
              <w:marRight w:val="0"/>
              <w:marTop w:val="0"/>
              <w:marBottom w:val="0"/>
              <w:divBdr>
                <w:top w:val="none" w:sz="0" w:space="0" w:color="auto"/>
                <w:left w:val="none" w:sz="0" w:space="0" w:color="auto"/>
                <w:bottom w:val="none" w:sz="0" w:space="0" w:color="auto"/>
                <w:right w:val="none" w:sz="0" w:space="0" w:color="auto"/>
              </w:divBdr>
            </w:div>
            <w:div w:id="1634359959">
              <w:marLeft w:val="0"/>
              <w:marRight w:val="0"/>
              <w:marTop w:val="0"/>
              <w:marBottom w:val="0"/>
              <w:divBdr>
                <w:top w:val="none" w:sz="0" w:space="0" w:color="auto"/>
                <w:left w:val="none" w:sz="0" w:space="0" w:color="auto"/>
                <w:bottom w:val="none" w:sz="0" w:space="0" w:color="auto"/>
                <w:right w:val="none" w:sz="0" w:space="0" w:color="auto"/>
              </w:divBdr>
            </w:div>
            <w:div w:id="1669942121">
              <w:marLeft w:val="0"/>
              <w:marRight w:val="0"/>
              <w:marTop w:val="0"/>
              <w:marBottom w:val="0"/>
              <w:divBdr>
                <w:top w:val="none" w:sz="0" w:space="0" w:color="auto"/>
                <w:left w:val="none" w:sz="0" w:space="0" w:color="auto"/>
                <w:bottom w:val="none" w:sz="0" w:space="0" w:color="auto"/>
                <w:right w:val="none" w:sz="0" w:space="0" w:color="auto"/>
              </w:divBdr>
            </w:div>
            <w:div w:id="629359177">
              <w:marLeft w:val="0"/>
              <w:marRight w:val="0"/>
              <w:marTop w:val="0"/>
              <w:marBottom w:val="0"/>
              <w:divBdr>
                <w:top w:val="none" w:sz="0" w:space="0" w:color="auto"/>
                <w:left w:val="none" w:sz="0" w:space="0" w:color="auto"/>
                <w:bottom w:val="none" w:sz="0" w:space="0" w:color="auto"/>
                <w:right w:val="none" w:sz="0" w:space="0" w:color="auto"/>
              </w:divBdr>
            </w:div>
            <w:div w:id="290601737">
              <w:marLeft w:val="0"/>
              <w:marRight w:val="0"/>
              <w:marTop w:val="0"/>
              <w:marBottom w:val="0"/>
              <w:divBdr>
                <w:top w:val="none" w:sz="0" w:space="0" w:color="auto"/>
                <w:left w:val="none" w:sz="0" w:space="0" w:color="auto"/>
                <w:bottom w:val="none" w:sz="0" w:space="0" w:color="auto"/>
                <w:right w:val="none" w:sz="0" w:space="0" w:color="auto"/>
              </w:divBdr>
            </w:div>
            <w:div w:id="1644114729">
              <w:marLeft w:val="0"/>
              <w:marRight w:val="0"/>
              <w:marTop w:val="0"/>
              <w:marBottom w:val="0"/>
              <w:divBdr>
                <w:top w:val="none" w:sz="0" w:space="0" w:color="auto"/>
                <w:left w:val="none" w:sz="0" w:space="0" w:color="auto"/>
                <w:bottom w:val="none" w:sz="0" w:space="0" w:color="auto"/>
                <w:right w:val="none" w:sz="0" w:space="0" w:color="auto"/>
              </w:divBdr>
            </w:div>
            <w:div w:id="10836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27231">
      <w:bodyDiv w:val="1"/>
      <w:marLeft w:val="0"/>
      <w:marRight w:val="0"/>
      <w:marTop w:val="0"/>
      <w:marBottom w:val="0"/>
      <w:divBdr>
        <w:top w:val="none" w:sz="0" w:space="0" w:color="auto"/>
        <w:left w:val="none" w:sz="0" w:space="0" w:color="auto"/>
        <w:bottom w:val="none" w:sz="0" w:space="0" w:color="auto"/>
        <w:right w:val="none" w:sz="0" w:space="0" w:color="auto"/>
      </w:divBdr>
      <w:divsChild>
        <w:div w:id="1123811689">
          <w:marLeft w:val="0"/>
          <w:marRight w:val="0"/>
          <w:marTop w:val="0"/>
          <w:marBottom w:val="0"/>
          <w:divBdr>
            <w:top w:val="none" w:sz="0" w:space="0" w:color="auto"/>
            <w:left w:val="none" w:sz="0" w:space="0" w:color="auto"/>
            <w:bottom w:val="none" w:sz="0" w:space="0" w:color="auto"/>
            <w:right w:val="none" w:sz="0" w:space="0" w:color="auto"/>
          </w:divBdr>
          <w:divsChild>
            <w:div w:id="1804033749">
              <w:marLeft w:val="0"/>
              <w:marRight w:val="0"/>
              <w:marTop w:val="0"/>
              <w:marBottom w:val="0"/>
              <w:divBdr>
                <w:top w:val="none" w:sz="0" w:space="0" w:color="auto"/>
                <w:left w:val="none" w:sz="0" w:space="0" w:color="auto"/>
                <w:bottom w:val="none" w:sz="0" w:space="0" w:color="auto"/>
                <w:right w:val="none" w:sz="0" w:space="0" w:color="auto"/>
              </w:divBdr>
            </w:div>
            <w:div w:id="809596057">
              <w:marLeft w:val="0"/>
              <w:marRight w:val="0"/>
              <w:marTop w:val="0"/>
              <w:marBottom w:val="0"/>
              <w:divBdr>
                <w:top w:val="none" w:sz="0" w:space="0" w:color="auto"/>
                <w:left w:val="none" w:sz="0" w:space="0" w:color="auto"/>
                <w:bottom w:val="none" w:sz="0" w:space="0" w:color="auto"/>
                <w:right w:val="none" w:sz="0" w:space="0" w:color="auto"/>
              </w:divBdr>
            </w:div>
            <w:div w:id="1158611781">
              <w:marLeft w:val="0"/>
              <w:marRight w:val="0"/>
              <w:marTop w:val="0"/>
              <w:marBottom w:val="0"/>
              <w:divBdr>
                <w:top w:val="none" w:sz="0" w:space="0" w:color="auto"/>
                <w:left w:val="none" w:sz="0" w:space="0" w:color="auto"/>
                <w:bottom w:val="none" w:sz="0" w:space="0" w:color="auto"/>
                <w:right w:val="none" w:sz="0" w:space="0" w:color="auto"/>
              </w:divBdr>
            </w:div>
            <w:div w:id="1911109661">
              <w:marLeft w:val="0"/>
              <w:marRight w:val="0"/>
              <w:marTop w:val="0"/>
              <w:marBottom w:val="0"/>
              <w:divBdr>
                <w:top w:val="none" w:sz="0" w:space="0" w:color="auto"/>
                <w:left w:val="none" w:sz="0" w:space="0" w:color="auto"/>
                <w:bottom w:val="none" w:sz="0" w:space="0" w:color="auto"/>
                <w:right w:val="none" w:sz="0" w:space="0" w:color="auto"/>
              </w:divBdr>
            </w:div>
            <w:div w:id="1070269353">
              <w:marLeft w:val="0"/>
              <w:marRight w:val="0"/>
              <w:marTop w:val="0"/>
              <w:marBottom w:val="0"/>
              <w:divBdr>
                <w:top w:val="none" w:sz="0" w:space="0" w:color="auto"/>
                <w:left w:val="none" w:sz="0" w:space="0" w:color="auto"/>
                <w:bottom w:val="none" w:sz="0" w:space="0" w:color="auto"/>
                <w:right w:val="none" w:sz="0" w:space="0" w:color="auto"/>
              </w:divBdr>
            </w:div>
            <w:div w:id="17426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4440">
      <w:bodyDiv w:val="1"/>
      <w:marLeft w:val="0"/>
      <w:marRight w:val="0"/>
      <w:marTop w:val="0"/>
      <w:marBottom w:val="0"/>
      <w:divBdr>
        <w:top w:val="none" w:sz="0" w:space="0" w:color="auto"/>
        <w:left w:val="none" w:sz="0" w:space="0" w:color="auto"/>
        <w:bottom w:val="none" w:sz="0" w:space="0" w:color="auto"/>
        <w:right w:val="none" w:sz="0" w:space="0" w:color="auto"/>
      </w:divBdr>
      <w:divsChild>
        <w:div w:id="1575121088">
          <w:marLeft w:val="0"/>
          <w:marRight w:val="0"/>
          <w:marTop w:val="0"/>
          <w:marBottom w:val="0"/>
          <w:divBdr>
            <w:top w:val="none" w:sz="0" w:space="0" w:color="auto"/>
            <w:left w:val="none" w:sz="0" w:space="0" w:color="auto"/>
            <w:bottom w:val="none" w:sz="0" w:space="0" w:color="auto"/>
            <w:right w:val="none" w:sz="0" w:space="0" w:color="auto"/>
          </w:divBdr>
          <w:divsChild>
            <w:div w:id="283000265">
              <w:marLeft w:val="0"/>
              <w:marRight w:val="0"/>
              <w:marTop w:val="0"/>
              <w:marBottom w:val="0"/>
              <w:divBdr>
                <w:top w:val="none" w:sz="0" w:space="0" w:color="auto"/>
                <w:left w:val="none" w:sz="0" w:space="0" w:color="auto"/>
                <w:bottom w:val="none" w:sz="0" w:space="0" w:color="auto"/>
                <w:right w:val="none" w:sz="0" w:space="0" w:color="auto"/>
              </w:divBdr>
            </w:div>
            <w:div w:id="1725328104">
              <w:marLeft w:val="0"/>
              <w:marRight w:val="0"/>
              <w:marTop w:val="0"/>
              <w:marBottom w:val="0"/>
              <w:divBdr>
                <w:top w:val="none" w:sz="0" w:space="0" w:color="auto"/>
                <w:left w:val="none" w:sz="0" w:space="0" w:color="auto"/>
                <w:bottom w:val="none" w:sz="0" w:space="0" w:color="auto"/>
                <w:right w:val="none" w:sz="0" w:space="0" w:color="auto"/>
              </w:divBdr>
            </w:div>
            <w:div w:id="1609580313">
              <w:marLeft w:val="0"/>
              <w:marRight w:val="0"/>
              <w:marTop w:val="0"/>
              <w:marBottom w:val="0"/>
              <w:divBdr>
                <w:top w:val="none" w:sz="0" w:space="0" w:color="auto"/>
                <w:left w:val="none" w:sz="0" w:space="0" w:color="auto"/>
                <w:bottom w:val="none" w:sz="0" w:space="0" w:color="auto"/>
                <w:right w:val="none" w:sz="0" w:space="0" w:color="auto"/>
              </w:divBdr>
            </w:div>
            <w:div w:id="1048069227">
              <w:marLeft w:val="0"/>
              <w:marRight w:val="0"/>
              <w:marTop w:val="0"/>
              <w:marBottom w:val="0"/>
              <w:divBdr>
                <w:top w:val="none" w:sz="0" w:space="0" w:color="auto"/>
                <w:left w:val="none" w:sz="0" w:space="0" w:color="auto"/>
                <w:bottom w:val="none" w:sz="0" w:space="0" w:color="auto"/>
                <w:right w:val="none" w:sz="0" w:space="0" w:color="auto"/>
              </w:divBdr>
            </w:div>
            <w:div w:id="1737623224">
              <w:marLeft w:val="0"/>
              <w:marRight w:val="0"/>
              <w:marTop w:val="0"/>
              <w:marBottom w:val="0"/>
              <w:divBdr>
                <w:top w:val="none" w:sz="0" w:space="0" w:color="auto"/>
                <w:left w:val="none" w:sz="0" w:space="0" w:color="auto"/>
                <w:bottom w:val="none" w:sz="0" w:space="0" w:color="auto"/>
                <w:right w:val="none" w:sz="0" w:space="0" w:color="auto"/>
              </w:divBdr>
            </w:div>
            <w:div w:id="1205557601">
              <w:marLeft w:val="0"/>
              <w:marRight w:val="0"/>
              <w:marTop w:val="0"/>
              <w:marBottom w:val="0"/>
              <w:divBdr>
                <w:top w:val="none" w:sz="0" w:space="0" w:color="auto"/>
                <w:left w:val="none" w:sz="0" w:space="0" w:color="auto"/>
                <w:bottom w:val="none" w:sz="0" w:space="0" w:color="auto"/>
                <w:right w:val="none" w:sz="0" w:space="0" w:color="auto"/>
              </w:divBdr>
            </w:div>
            <w:div w:id="192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37831">
      <w:bodyDiv w:val="1"/>
      <w:marLeft w:val="0"/>
      <w:marRight w:val="0"/>
      <w:marTop w:val="0"/>
      <w:marBottom w:val="0"/>
      <w:divBdr>
        <w:top w:val="none" w:sz="0" w:space="0" w:color="auto"/>
        <w:left w:val="none" w:sz="0" w:space="0" w:color="auto"/>
        <w:bottom w:val="none" w:sz="0" w:space="0" w:color="auto"/>
        <w:right w:val="none" w:sz="0" w:space="0" w:color="auto"/>
      </w:divBdr>
      <w:divsChild>
        <w:div w:id="769592253">
          <w:marLeft w:val="0"/>
          <w:marRight w:val="0"/>
          <w:marTop w:val="0"/>
          <w:marBottom w:val="0"/>
          <w:divBdr>
            <w:top w:val="none" w:sz="0" w:space="0" w:color="auto"/>
            <w:left w:val="none" w:sz="0" w:space="0" w:color="auto"/>
            <w:bottom w:val="none" w:sz="0" w:space="0" w:color="auto"/>
            <w:right w:val="none" w:sz="0" w:space="0" w:color="auto"/>
          </w:divBdr>
          <w:divsChild>
            <w:div w:id="5409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9502">
      <w:bodyDiv w:val="1"/>
      <w:marLeft w:val="0"/>
      <w:marRight w:val="0"/>
      <w:marTop w:val="0"/>
      <w:marBottom w:val="0"/>
      <w:divBdr>
        <w:top w:val="none" w:sz="0" w:space="0" w:color="auto"/>
        <w:left w:val="none" w:sz="0" w:space="0" w:color="auto"/>
        <w:bottom w:val="none" w:sz="0" w:space="0" w:color="auto"/>
        <w:right w:val="none" w:sz="0" w:space="0" w:color="auto"/>
      </w:divBdr>
      <w:divsChild>
        <w:div w:id="68307138">
          <w:marLeft w:val="0"/>
          <w:marRight w:val="0"/>
          <w:marTop w:val="0"/>
          <w:marBottom w:val="0"/>
          <w:divBdr>
            <w:top w:val="none" w:sz="0" w:space="0" w:color="auto"/>
            <w:left w:val="none" w:sz="0" w:space="0" w:color="auto"/>
            <w:bottom w:val="none" w:sz="0" w:space="0" w:color="auto"/>
            <w:right w:val="none" w:sz="0" w:space="0" w:color="auto"/>
          </w:divBdr>
          <w:divsChild>
            <w:div w:id="727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1803">
      <w:bodyDiv w:val="1"/>
      <w:marLeft w:val="0"/>
      <w:marRight w:val="0"/>
      <w:marTop w:val="0"/>
      <w:marBottom w:val="0"/>
      <w:divBdr>
        <w:top w:val="none" w:sz="0" w:space="0" w:color="auto"/>
        <w:left w:val="none" w:sz="0" w:space="0" w:color="auto"/>
        <w:bottom w:val="none" w:sz="0" w:space="0" w:color="auto"/>
        <w:right w:val="none" w:sz="0" w:space="0" w:color="auto"/>
      </w:divBdr>
      <w:divsChild>
        <w:div w:id="575282057">
          <w:marLeft w:val="0"/>
          <w:marRight w:val="0"/>
          <w:marTop w:val="0"/>
          <w:marBottom w:val="0"/>
          <w:divBdr>
            <w:top w:val="none" w:sz="0" w:space="0" w:color="auto"/>
            <w:left w:val="none" w:sz="0" w:space="0" w:color="auto"/>
            <w:bottom w:val="none" w:sz="0" w:space="0" w:color="auto"/>
            <w:right w:val="none" w:sz="0" w:space="0" w:color="auto"/>
          </w:divBdr>
          <w:divsChild>
            <w:div w:id="832991139">
              <w:marLeft w:val="0"/>
              <w:marRight w:val="0"/>
              <w:marTop w:val="0"/>
              <w:marBottom w:val="0"/>
              <w:divBdr>
                <w:top w:val="none" w:sz="0" w:space="0" w:color="auto"/>
                <w:left w:val="none" w:sz="0" w:space="0" w:color="auto"/>
                <w:bottom w:val="none" w:sz="0" w:space="0" w:color="auto"/>
                <w:right w:val="none" w:sz="0" w:space="0" w:color="auto"/>
              </w:divBdr>
            </w:div>
            <w:div w:id="1901206897">
              <w:marLeft w:val="0"/>
              <w:marRight w:val="0"/>
              <w:marTop w:val="0"/>
              <w:marBottom w:val="0"/>
              <w:divBdr>
                <w:top w:val="none" w:sz="0" w:space="0" w:color="auto"/>
                <w:left w:val="none" w:sz="0" w:space="0" w:color="auto"/>
                <w:bottom w:val="none" w:sz="0" w:space="0" w:color="auto"/>
                <w:right w:val="none" w:sz="0" w:space="0" w:color="auto"/>
              </w:divBdr>
            </w:div>
            <w:div w:id="276646346">
              <w:marLeft w:val="0"/>
              <w:marRight w:val="0"/>
              <w:marTop w:val="0"/>
              <w:marBottom w:val="0"/>
              <w:divBdr>
                <w:top w:val="none" w:sz="0" w:space="0" w:color="auto"/>
                <w:left w:val="none" w:sz="0" w:space="0" w:color="auto"/>
                <w:bottom w:val="none" w:sz="0" w:space="0" w:color="auto"/>
                <w:right w:val="none" w:sz="0" w:space="0" w:color="auto"/>
              </w:divBdr>
            </w:div>
            <w:div w:id="1678732727">
              <w:marLeft w:val="0"/>
              <w:marRight w:val="0"/>
              <w:marTop w:val="0"/>
              <w:marBottom w:val="0"/>
              <w:divBdr>
                <w:top w:val="none" w:sz="0" w:space="0" w:color="auto"/>
                <w:left w:val="none" w:sz="0" w:space="0" w:color="auto"/>
                <w:bottom w:val="none" w:sz="0" w:space="0" w:color="auto"/>
                <w:right w:val="none" w:sz="0" w:space="0" w:color="auto"/>
              </w:divBdr>
            </w:div>
            <w:div w:id="751124309">
              <w:marLeft w:val="0"/>
              <w:marRight w:val="0"/>
              <w:marTop w:val="0"/>
              <w:marBottom w:val="0"/>
              <w:divBdr>
                <w:top w:val="none" w:sz="0" w:space="0" w:color="auto"/>
                <w:left w:val="none" w:sz="0" w:space="0" w:color="auto"/>
                <w:bottom w:val="none" w:sz="0" w:space="0" w:color="auto"/>
                <w:right w:val="none" w:sz="0" w:space="0" w:color="auto"/>
              </w:divBdr>
            </w:div>
            <w:div w:id="1154613448">
              <w:marLeft w:val="0"/>
              <w:marRight w:val="0"/>
              <w:marTop w:val="0"/>
              <w:marBottom w:val="0"/>
              <w:divBdr>
                <w:top w:val="none" w:sz="0" w:space="0" w:color="auto"/>
                <w:left w:val="none" w:sz="0" w:space="0" w:color="auto"/>
                <w:bottom w:val="none" w:sz="0" w:space="0" w:color="auto"/>
                <w:right w:val="none" w:sz="0" w:space="0" w:color="auto"/>
              </w:divBdr>
            </w:div>
            <w:div w:id="126896547">
              <w:marLeft w:val="0"/>
              <w:marRight w:val="0"/>
              <w:marTop w:val="0"/>
              <w:marBottom w:val="0"/>
              <w:divBdr>
                <w:top w:val="none" w:sz="0" w:space="0" w:color="auto"/>
                <w:left w:val="none" w:sz="0" w:space="0" w:color="auto"/>
                <w:bottom w:val="none" w:sz="0" w:space="0" w:color="auto"/>
                <w:right w:val="none" w:sz="0" w:space="0" w:color="auto"/>
              </w:divBdr>
            </w:div>
            <w:div w:id="10301171">
              <w:marLeft w:val="0"/>
              <w:marRight w:val="0"/>
              <w:marTop w:val="0"/>
              <w:marBottom w:val="0"/>
              <w:divBdr>
                <w:top w:val="none" w:sz="0" w:space="0" w:color="auto"/>
                <w:left w:val="none" w:sz="0" w:space="0" w:color="auto"/>
                <w:bottom w:val="none" w:sz="0" w:space="0" w:color="auto"/>
                <w:right w:val="none" w:sz="0" w:space="0" w:color="auto"/>
              </w:divBdr>
            </w:div>
            <w:div w:id="147329990">
              <w:marLeft w:val="0"/>
              <w:marRight w:val="0"/>
              <w:marTop w:val="0"/>
              <w:marBottom w:val="0"/>
              <w:divBdr>
                <w:top w:val="none" w:sz="0" w:space="0" w:color="auto"/>
                <w:left w:val="none" w:sz="0" w:space="0" w:color="auto"/>
                <w:bottom w:val="none" w:sz="0" w:space="0" w:color="auto"/>
                <w:right w:val="none" w:sz="0" w:space="0" w:color="auto"/>
              </w:divBdr>
              <w:divsChild>
                <w:div w:id="1137265600">
                  <w:marLeft w:val="0"/>
                  <w:marRight w:val="0"/>
                  <w:marTop w:val="0"/>
                  <w:marBottom w:val="0"/>
                  <w:divBdr>
                    <w:top w:val="none" w:sz="0" w:space="0" w:color="auto"/>
                    <w:left w:val="none" w:sz="0" w:space="0" w:color="auto"/>
                    <w:bottom w:val="none" w:sz="0" w:space="0" w:color="auto"/>
                    <w:right w:val="none" w:sz="0" w:space="0" w:color="auto"/>
                  </w:divBdr>
                </w:div>
                <w:div w:id="445276658">
                  <w:marLeft w:val="0"/>
                  <w:marRight w:val="0"/>
                  <w:marTop w:val="0"/>
                  <w:marBottom w:val="0"/>
                  <w:divBdr>
                    <w:top w:val="none" w:sz="0" w:space="0" w:color="auto"/>
                    <w:left w:val="none" w:sz="0" w:space="0" w:color="auto"/>
                    <w:bottom w:val="none" w:sz="0" w:space="0" w:color="auto"/>
                    <w:right w:val="none" w:sz="0" w:space="0" w:color="auto"/>
                  </w:divBdr>
                </w:div>
                <w:div w:id="893656316">
                  <w:marLeft w:val="0"/>
                  <w:marRight w:val="0"/>
                  <w:marTop w:val="0"/>
                  <w:marBottom w:val="0"/>
                  <w:divBdr>
                    <w:top w:val="none" w:sz="0" w:space="0" w:color="auto"/>
                    <w:left w:val="none" w:sz="0" w:space="0" w:color="auto"/>
                    <w:bottom w:val="none" w:sz="0" w:space="0" w:color="auto"/>
                    <w:right w:val="none" w:sz="0" w:space="0" w:color="auto"/>
                  </w:divBdr>
                </w:div>
                <w:div w:id="1833596889">
                  <w:marLeft w:val="0"/>
                  <w:marRight w:val="0"/>
                  <w:marTop w:val="0"/>
                  <w:marBottom w:val="0"/>
                  <w:divBdr>
                    <w:top w:val="none" w:sz="0" w:space="0" w:color="auto"/>
                    <w:left w:val="none" w:sz="0" w:space="0" w:color="auto"/>
                    <w:bottom w:val="none" w:sz="0" w:space="0" w:color="auto"/>
                    <w:right w:val="none" w:sz="0" w:space="0" w:color="auto"/>
                  </w:divBdr>
                </w:div>
                <w:div w:id="1595479030">
                  <w:marLeft w:val="0"/>
                  <w:marRight w:val="0"/>
                  <w:marTop w:val="0"/>
                  <w:marBottom w:val="0"/>
                  <w:divBdr>
                    <w:top w:val="none" w:sz="0" w:space="0" w:color="auto"/>
                    <w:left w:val="none" w:sz="0" w:space="0" w:color="auto"/>
                    <w:bottom w:val="none" w:sz="0" w:space="0" w:color="auto"/>
                    <w:right w:val="none" w:sz="0" w:space="0" w:color="auto"/>
                  </w:divBdr>
                </w:div>
                <w:div w:id="1470440806">
                  <w:marLeft w:val="0"/>
                  <w:marRight w:val="0"/>
                  <w:marTop w:val="0"/>
                  <w:marBottom w:val="0"/>
                  <w:divBdr>
                    <w:top w:val="none" w:sz="0" w:space="0" w:color="auto"/>
                    <w:left w:val="none" w:sz="0" w:space="0" w:color="auto"/>
                    <w:bottom w:val="none" w:sz="0" w:space="0" w:color="auto"/>
                    <w:right w:val="none" w:sz="0" w:space="0" w:color="auto"/>
                  </w:divBdr>
                </w:div>
                <w:div w:id="1470125130">
                  <w:marLeft w:val="0"/>
                  <w:marRight w:val="0"/>
                  <w:marTop w:val="0"/>
                  <w:marBottom w:val="0"/>
                  <w:divBdr>
                    <w:top w:val="none" w:sz="0" w:space="0" w:color="auto"/>
                    <w:left w:val="none" w:sz="0" w:space="0" w:color="auto"/>
                    <w:bottom w:val="none" w:sz="0" w:space="0" w:color="auto"/>
                    <w:right w:val="none" w:sz="0" w:space="0" w:color="auto"/>
                  </w:divBdr>
                </w:div>
                <w:div w:id="1288463927">
                  <w:marLeft w:val="0"/>
                  <w:marRight w:val="0"/>
                  <w:marTop w:val="0"/>
                  <w:marBottom w:val="0"/>
                  <w:divBdr>
                    <w:top w:val="none" w:sz="0" w:space="0" w:color="auto"/>
                    <w:left w:val="none" w:sz="0" w:space="0" w:color="auto"/>
                    <w:bottom w:val="none" w:sz="0" w:space="0" w:color="auto"/>
                    <w:right w:val="none" w:sz="0" w:space="0" w:color="auto"/>
                  </w:divBdr>
                </w:div>
                <w:div w:id="18743298">
                  <w:marLeft w:val="0"/>
                  <w:marRight w:val="0"/>
                  <w:marTop w:val="0"/>
                  <w:marBottom w:val="0"/>
                  <w:divBdr>
                    <w:top w:val="none" w:sz="0" w:space="0" w:color="auto"/>
                    <w:left w:val="none" w:sz="0" w:space="0" w:color="auto"/>
                    <w:bottom w:val="none" w:sz="0" w:space="0" w:color="auto"/>
                    <w:right w:val="none" w:sz="0" w:space="0" w:color="auto"/>
                  </w:divBdr>
                </w:div>
                <w:div w:id="1344363051">
                  <w:marLeft w:val="0"/>
                  <w:marRight w:val="0"/>
                  <w:marTop w:val="0"/>
                  <w:marBottom w:val="0"/>
                  <w:divBdr>
                    <w:top w:val="none" w:sz="0" w:space="0" w:color="auto"/>
                    <w:left w:val="none" w:sz="0" w:space="0" w:color="auto"/>
                    <w:bottom w:val="none" w:sz="0" w:space="0" w:color="auto"/>
                    <w:right w:val="none" w:sz="0" w:space="0" w:color="auto"/>
                  </w:divBdr>
                </w:div>
                <w:div w:id="1185435246">
                  <w:marLeft w:val="0"/>
                  <w:marRight w:val="0"/>
                  <w:marTop w:val="0"/>
                  <w:marBottom w:val="0"/>
                  <w:divBdr>
                    <w:top w:val="none" w:sz="0" w:space="0" w:color="auto"/>
                    <w:left w:val="none" w:sz="0" w:space="0" w:color="auto"/>
                    <w:bottom w:val="none" w:sz="0" w:space="0" w:color="auto"/>
                    <w:right w:val="none" w:sz="0" w:space="0" w:color="auto"/>
                  </w:divBdr>
                </w:div>
                <w:div w:id="953827851">
                  <w:marLeft w:val="0"/>
                  <w:marRight w:val="0"/>
                  <w:marTop w:val="0"/>
                  <w:marBottom w:val="0"/>
                  <w:divBdr>
                    <w:top w:val="none" w:sz="0" w:space="0" w:color="auto"/>
                    <w:left w:val="none" w:sz="0" w:space="0" w:color="auto"/>
                    <w:bottom w:val="none" w:sz="0" w:space="0" w:color="auto"/>
                    <w:right w:val="none" w:sz="0" w:space="0" w:color="auto"/>
                  </w:divBdr>
                </w:div>
                <w:div w:id="1920284403">
                  <w:marLeft w:val="0"/>
                  <w:marRight w:val="0"/>
                  <w:marTop w:val="0"/>
                  <w:marBottom w:val="0"/>
                  <w:divBdr>
                    <w:top w:val="none" w:sz="0" w:space="0" w:color="auto"/>
                    <w:left w:val="none" w:sz="0" w:space="0" w:color="auto"/>
                    <w:bottom w:val="none" w:sz="0" w:space="0" w:color="auto"/>
                    <w:right w:val="none" w:sz="0" w:space="0" w:color="auto"/>
                  </w:divBdr>
                </w:div>
                <w:div w:id="10459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comments" Target="comments.xml" Id="Rc15da2f641db44ea" /><Relationship Type="http://schemas.microsoft.com/office/2011/relationships/people" Target="people.xml" Id="Rcc31d73243c642fc" /><Relationship Type="http://schemas.microsoft.com/office/2011/relationships/commentsExtended" Target="commentsExtended.xml" Id="R55be5bc99b02472a" /><Relationship Type="http://schemas.microsoft.com/office/2016/09/relationships/commentsIds" Target="commentsIds.xml" Id="R55bd7c065abf4f7f" /><Relationship Type="http://schemas.microsoft.com/office/2018/08/relationships/commentsExtensible" Target="commentsExtensible.xml" Id="R5bd3212ceeb44338" /><Relationship Type="http://schemas.openxmlformats.org/officeDocument/2006/relationships/hyperlink" Target="https://drive.google.com/file/d/16IPSMZP17FjRY47Vf390Hdx3BDUhnVK6/view?usp=sharing" TargetMode="External" Id="R422973d0bdfa45e8" /><Relationship Type="http://schemas.openxmlformats.org/officeDocument/2006/relationships/image" Target="/media/image.png" Id="R403e27ce905948d6" /><Relationship Type="http://schemas.openxmlformats.org/officeDocument/2006/relationships/image" Target="/media/image2.png" Id="R3e9150fbcad44910" /><Relationship Type="http://schemas.openxmlformats.org/officeDocument/2006/relationships/image" Target="/media/image3.png" Id="R07d1bd4ea3804ad0" /><Relationship Type="http://schemas.openxmlformats.org/officeDocument/2006/relationships/image" Target="/media/image4.png" Id="R8b5f7203dc2645d2" /><Relationship Type="http://schemas.openxmlformats.org/officeDocument/2006/relationships/image" Target="/media/image5.png" Id="Rfef18005bcdb45f8" /><Relationship Type="http://schemas.openxmlformats.org/officeDocument/2006/relationships/image" Target="/media/image6.png" Id="R7d2a8b3587de4994" /><Relationship Type="http://schemas.openxmlformats.org/officeDocument/2006/relationships/image" Target="/media/image7.png" Id="Rd78c3be47c86496a" /><Relationship Type="http://schemas.openxmlformats.org/officeDocument/2006/relationships/image" Target="/media/image8.png" Id="Rfc7a89ae173d4564" /><Relationship Type="http://schemas.openxmlformats.org/officeDocument/2006/relationships/image" Target="/media/image9.png" Id="R320f63d935584367" /><Relationship Type="http://schemas.openxmlformats.org/officeDocument/2006/relationships/image" Target="/media/imagea.png" Id="R3112361cab8e4219" /><Relationship Type="http://schemas.openxmlformats.org/officeDocument/2006/relationships/image" Target="/media/imageb.png" Id="R02bffcfb507643fe" /><Relationship Type="http://schemas.openxmlformats.org/officeDocument/2006/relationships/image" Target="/media/imagec.png" Id="Rdc3da2861c754e47" /><Relationship Type="http://schemas.openxmlformats.org/officeDocument/2006/relationships/image" Target="/media/imaged.png" Id="Reb01eeb3c2aa4545" /><Relationship Type="http://schemas.openxmlformats.org/officeDocument/2006/relationships/image" Target="/media/imagee.png" Id="R82b5bb78c03b4a33" /><Relationship Type="http://schemas.openxmlformats.org/officeDocument/2006/relationships/image" Target="/media/imagef.png" Id="R989e32c246fb4f36" /><Relationship Type="http://schemas.openxmlformats.org/officeDocument/2006/relationships/image" Target="/media/image10.png" Id="R16d92822fa2743aa" /><Relationship Type="http://schemas.openxmlformats.org/officeDocument/2006/relationships/image" Target="/media/image11.png" Id="Rbcfce1c3af29467a" /><Relationship Type="http://schemas.openxmlformats.org/officeDocument/2006/relationships/image" Target="/media/image12.png" Id="Rc8527f79173944b3" /><Relationship Type="http://schemas.openxmlformats.org/officeDocument/2006/relationships/image" Target="/media/image13.png" Id="R60d082e8f22e4b7e" /><Relationship Type="http://schemas.openxmlformats.org/officeDocument/2006/relationships/image" Target="/media/image14.png" Id="R46afe8dd32624081" /><Relationship Type="http://schemas.openxmlformats.org/officeDocument/2006/relationships/image" Target="/media/image15.png" Id="R5f7fce99406041a2" /><Relationship Type="http://schemas.openxmlformats.org/officeDocument/2006/relationships/image" Target="/media/image16.png" Id="R7f280d3ce2ac431b" /><Relationship Type="http://schemas.openxmlformats.org/officeDocument/2006/relationships/image" Target="/media/image17.png" Id="R6163434f8ff8455a" /><Relationship Type="http://schemas.openxmlformats.org/officeDocument/2006/relationships/image" Target="/media/image18.png" Id="R7d99bc3e879b406e" /><Relationship Type="http://schemas.openxmlformats.org/officeDocument/2006/relationships/image" Target="/media/image19.png" Id="Rf0c55cab8a2e406a" /><Relationship Type="http://schemas.openxmlformats.org/officeDocument/2006/relationships/image" Target="/media/image1a.png" Id="R80602ac617cd4742" /><Relationship Type="http://schemas.openxmlformats.org/officeDocument/2006/relationships/image" Target="/media/image1b.png" Id="Rbe14517a18ad4f34" /><Relationship Type="http://schemas.openxmlformats.org/officeDocument/2006/relationships/image" Target="/media/image1c.png" Id="Rfdbbedb82f2a4ac8" /><Relationship Type="http://schemas.openxmlformats.org/officeDocument/2006/relationships/image" Target="/media/image1d.png" Id="Re8e5893dbd61472b" /><Relationship Type="http://schemas.openxmlformats.org/officeDocument/2006/relationships/image" Target="/media/image1e.png" Id="Ra0c1a17aeb304f2c" /><Relationship Type="http://schemas.openxmlformats.org/officeDocument/2006/relationships/image" Target="/media/image1f.png" Id="R1a54496b2a8c4661" /><Relationship Type="http://schemas.openxmlformats.org/officeDocument/2006/relationships/hyperlink" Target="https://vmiedu-my.sharepoint.com/:w:/g/personal/abdelhamidse_vmi_edu/EYxhdDz9pLFPsG7Y3EWO8MIBM-u2SF5sL3k4BzNSP71Eng?e=zPsRo3" TargetMode="External" Id="R8beaa57eb5ed474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William Thomas Leppert</dc:creator>
  <keywords/>
  <dc:description/>
  <lastModifiedBy>swadlin@gmu.edu</lastModifiedBy>
  <revision>15</revision>
  <dcterms:created xsi:type="dcterms:W3CDTF">2024-12-16T19:37:00.0000000Z</dcterms:created>
  <dcterms:modified xsi:type="dcterms:W3CDTF">2024-12-27T20:14:26.4813653Z</dcterms:modified>
</coreProperties>
</file>